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3C" w:rsidRPr="00350D95" w:rsidRDefault="005C5E24" w:rsidP="00A44BEB">
      <w:pPr>
        <w:rPr>
          <w:rFonts w:ascii="Comic Sans MS" w:hAnsi="Comic Sans MS"/>
          <w:b/>
        </w:rPr>
      </w:pPr>
      <w:r>
        <w:rPr>
          <w:rFonts w:ascii="Comic Sans MS" w:hAnsi="Comic Sans MS"/>
          <w:sz w:val="18"/>
          <w:szCs w:val="18"/>
        </w:rPr>
        <w:t xml:space="preserve"> </w:t>
      </w:r>
      <w:r w:rsidR="00A44BEB" w:rsidRPr="00BF239E">
        <w:rPr>
          <w:rFonts w:ascii="Comic Sans MS" w:hAnsi="Comic Sans MS"/>
          <w:sz w:val="18"/>
          <w:szCs w:val="18"/>
        </w:rPr>
        <w:t xml:space="preserve">Florence BAZIN - </w:t>
      </w:r>
      <w:r w:rsidR="00A44BEB" w:rsidRPr="00BF239E">
        <w:rPr>
          <w:rFonts w:ascii="Comic Sans MS" w:hAnsi="Comic Sans MS"/>
          <w:b/>
          <w:sz w:val="18"/>
          <w:szCs w:val="18"/>
        </w:rPr>
        <w:t>CASEH </w:t>
      </w:r>
      <w:r w:rsidR="00A44BEB" w:rsidRPr="00BF239E">
        <w:rPr>
          <w:rFonts w:ascii="Comic Sans MS" w:hAnsi="Comic Sans MS"/>
          <w:sz w:val="18"/>
          <w:szCs w:val="18"/>
        </w:rPr>
        <w:t>: Conseillère à la scolarisation auprès des élèves en situation de Handicap-</w:t>
      </w:r>
      <w:r w:rsidR="00A44BEB">
        <w:rPr>
          <w:rFonts w:ascii="Comic Sans MS" w:hAnsi="Comic Sans MS"/>
          <w:sz w:val="20"/>
          <w:szCs w:val="20"/>
        </w:rPr>
        <w:t xml:space="preserve">  </w:t>
      </w:r>
      <w:r w:rsidR="00FF4C3C">
        <w:rPr>
          <w:rFonts w:ascii="Comic Sans MS" w:hAnsi="Comic Sans MS"/>
          <w:sz w:val="20"/>
          <w:szCs w:val="20"/>
        </w:rPr>
        <w:t xml:space="preserve"> </w:t>
      </w:r>
      <w:r w:rsidR="00A44BEB" w:rsidRPr="00350D95">
        <w:rPr>
          <w:rFonts w:ascii="Comic Sans MS" w:hAnsi="Comic Sans MS"/>
          <w:b/>
        </w:rPr>
        <w:t>Document 201</w:t>
      </w:r>
      <w:r w:rsidR="005D48B0">
        <w:rPr>
          <w:rFonts w:ascii="Comic Sans MS" w:hAnsi="Comic Sans MS"/>
          <w:b/>
        </w:rPr>
        <w:t>8</w:t>
      </w:r>
      <w:r w:rsidR="00A44BEB" w:rsidRPr="00350D95">
        <w:rPr>
          <w:rFonts w:ascii="Comic Sans MS" w:hAnsi="Comic Sans MS"/>
          <w:b/>
        </w:rPr>
        <w:t>/201</w:t>
      </w:r>
      <w:r w:rsidR="005D48B0">
        <w:rPr>
          <w:rFonts w:ascii="Comic Sans MS" w:hAnsi="Comic Sans MS"/>
          <w:b/>
        </w:rPr>
        <w:t>9</w:t>
      </w:r>
      <w:r w:rsidR="00FF4C3C" w:rsidRPr="00350D95">
        <w:rPr>
          <w:rFonts w:ascii="Comic Sans MS" w:hAnsi="Comic Sans MS"/>
          <w:b/>
        </w:rPr>
        <w:t xml:space="preserve"> pour les Directeurs (</w:t>
      </w:r>
      <w:proofErr w:type="spellStart"/>
      <w:r w:rsidR="00FF4C3C" w:rsidRPr="00350D95">
        <w:rPr>
          <w:rFonts w:ascii="Comic Sans MS" w:hAnsi="Comic Sans MS"/>
          <w:b/>
        </w:rPr>
        <w:t>trices</w:t>
      </w:r>
      <w:proofErr w:type="spellEnd"/>
      <w:r w:rsidR="00FF4C3C" w:rsidRPr="00350D95">
        <w:rPr>
          <w:rFonts w:ascii="Comic Sans MS" w:hAnsi="Comic Sans MS"/>
          <w:b/>
        </w:rPr>
        <w:t>)</w:t>
      </w:r>
    </w:p>
    <w:p w:rsidR="00350D95" w:rsidRPr="00350D95" w:rsidRDefault="00350D95" w:rsidP="00A44BEB">
      <w:pPr>
        <w:rPr>
          <w:rFonts w:ascii="Comic Sans MS" w:hAnsi="Comic Sans MS"/>
          <w:b/>
        </w:rPr>
      </w:pPr>
    </w:p>
    <w:p w:rsidR="00A44BEB" w:rsidRDefault="00685541" w:rsidP="00350D95">
      <w:pPr>
        <w:pBdr>
          <w:top w:val="single" w:sz="4" w:space="1" w:color="auto"/>
          <w:left w:val="single" w:sz="4" w:space="4" w:color="auto"/>
          <w:bottom w:val="single" w:sz="4" w:space="1" w:color="auto"/>
          <w:right w:val="single" w:sz="4" w:space="4" w:color="auto"/>
        </w:pBdr>
        <w:jc w:val="center"/>
        <w:rPr>
          <w:rFonts w:ascii="Comic Sans MS" w:hAnsi="Comic Sans MS"/>
          <w:b/>
          <w:sz w:val="36"/>
          <w:szCs w:val="36"/>
        </w:rPr>
      </w:pPr>
      <w:r>
        <w:rPr>
          <w:rFonts w:ascii="Comic Sans MS" w:hAnsi="Comic Sans MS"/>
          <w:b/>
          <w:sz w:val="36"/>
          <w:szCs w:val="36"/>
        </w:rPr>
        <w:t xml:space="preserve">Les élèves en situation de Handicap accompagnés par une EVS/CUI ou une AESH </w:t>
      </w:r>
    </w:p>
    <w:p w:rsidR="00A44BEB" w:rsidRDefault="00A44BEB" w:rsidP="00A44BEB">
      <w:pPr>
        <w:rPr>
          <w:rFonts w:ascii="Comic Sans MS" w:hAnsi="Comic Sans MS"/>
          <w:b/>
        </w:rPr>
      </w:pPr>
    </w:p>
    <w:p w:rsidR="00076E76" w:rsidRDefault="00076E76" w:rsidP="00A44BEB">
      <w:pPr>
        <w:rPr>
          <w:rFonts w:ascii="Comic Sans MS" w:hAnsi="Comic Sans MS"/>
          <w:b/>
        </w:rPr>
      </w:pPr>
    </w:p>
    <w:p w:rsidR="007D0C0D" w:rsidRDefault="00076E76" w:rsidP="00A44BEB">
      <w:pPr>
        <w:rPr>
          <w:rFonts w:ascii="Comic Sans MS" w:hAnsi="Comic Sans MS"/>
        </w:rPr>
      </w:pPr>
      <w:r w:rsidRPr="00076E76">
        <w:rPr>
          <w:rFonts w:ascii="Comic Sans MS" w:hAnsi="Comic Sans MS"/>
        </w:rPr>
        <w:t>Dès la pré</w:t>
      </w:r>
      <w:r>
        <w:rPr>
          <w:rFonts w:ascii="Comic Sans MS" w:hAnsi="Comic Sans MS"/>
        </w:rPr>
        <w:t>-</w:t>
      </w:r>
      <w:r w:rsidRPr="00076E76">
        <w:rPr>
          <w:rFonts w:ascii="Comic Sans MS" w:hAnsi="Comic Sans MS"/>
        </w:rPr>
        <w:t xml:space="preserve"> rentrée,</w:t>
      </w:r>
      <w:r>
        <w:rPr>
          <w:rFonts w:ascii="Comic Sans MS" w:hAnsi="Comic Sans MS"/>
        </w:rPr>
        <w:t xml:space="preserve"> propose</w:t>
      </w:r>
      <w:r w:rsidR="00E96A5F">
        <w:rPr>
          <w:rFonts w:ascii="Comic Sans MS" w:hAnsi="Comic Sans MS"/>
        </w:rPr>
        <w:t>z</w:t>
      </w:r>
      <w:r>
        <w:rPr>
          <w:rFonts w:ascii="Comic Sans MS" w:hAnsi="Comic Sans MS"/>
        </w:rPr>
        <w:t xml:space="preserve"> aux enseignants en charge d’enfants en situation de handicap </w:t>
      </w:r>
      <w:r w:rsidR="006C5B07">
        <w:rPr>
          <w:rFonts w:ascii="Comic Sans MS" w:hAnsi="Comic Sans MS"/>
        </w:rPr>
        <w:t xml:space="preserve">avec une notification d’EVS </w:t>
      </w:r>
      <w:r>
        <w:rPr>
          <w:rFonts w:ascii="Comic Sans MS" w:hAnsi="Comic Sans MS"/>
        </w:rPr>
        <w:t>de consulter le GEVASCO</w:t>
      </w:r>
      <w:r w:rsidR="006C5B07">
        <w:rPr>
          <w:rFonts w:ascii="Comic Sans MS" w:hAnsi="Comic Sans MS"/>
        </w:rPr>
        <w:t xml:space="preserve">, </w:t>
      </w:r>
      <w:r w:rsidR="007D0C0D">
        <w:rPr>
          <w:rFonts w:ascii="Comic Sans MS" w:hAnsi="Comic Sans MS"/>
        </w:rPr>
        <w:t>le portrait de l’élève</w:t>
      </w:r>
      <w:r w:rsidR="006C5B07">
        <w:rPr>
          <w:rFonts w:ascii="Comic Sans MS" w:hAnsi="Comic Sans MS"/>
        </w:rPr>
        <w:t xml:space="preserve"> et les </w:t>
      </w:r>
      <w:r w:rsidR="007D0C0D">
        <w:rPr>
          <w:rFonts w:ascii="Comic Sans MS" w:hAnsi="Comic Sans MS"/>
        </w:rPr>
        <w:t>2 documents ci-joints : « feuille de route enseignante » et « feuille de route EVS »</w:t>
      </w:r>
    </w:p>
    <w:p w:rsidR="007D0C0D" w:rsidRDefault="007D0C0D" w:rsidP="00A44BEB">
      <w:pPr>
        <w:rPr>
          <w:rFonts w:ascii="Comic Sans MS" w:hAnsi="Comic Sans MS"/>
        </w:rPr>
      </w:pPr>
      <w:r>
        <w:rPr>
          <w:rFonts w:ascii="Comic Sans MS" w:hAnsi="Comic Sans MS"/>
        </w:rPr>
        <w:t>L’enseignant et l’EVS après un temps d’observation de l’élève, devront se concerter pour apporter l’aide la plus appropriée.</w:t>
      </w:r>
    </w:p>
    <w:p w:rsidR="006C5B07" w:rsidRDefault="007D0C0D" w:rsidP="00A44BEB">
      <w:pPr>
        <w:rPr>
          <w:rFonts w:ascii="Comic Sans MS" w:hAnsi="Comic Sans MS"/>
        </w:rPr>
      </w:pPr>
      <w:r>
        <w:rPr>
          <w:rFonts w:ascii="Comic Sans MS" w:hAnsi="Comic Sans MS"/>
        </w:rPr>
        <w:t>Pour les aider dans leur</w:t>
      </w:r>
      <w:r w:rsidR="006C5B07">
        <w:rPr>
          <w:rFonts w:ascii="Comic Sans MS" w:hAnsi="Comic Sans MS"/>
        </w:rPr>
        <w:t>s</w:t>
      </w:r>
      <w:r>
        <w:rPr>
          <w:rFonts w:ascii="Comic Sans MS" w:hAnsi="Comic Sans MS"/>
        </w:rPr>
        <w:t xml:space="preserve"> mission</w:t>
      </w:r>
      <w:r w:rsidR="006C5B07">
        <w:rPr>
          <w:rFonts w:ascii="Comic Sans MS" w:hAnsi="Comic Sans MS"/>
        </w:rPr>
        <w:t>s</w:t>
      </w:r>
      <w:r>
        <w:rPr>
          <w:rFonts w:ascii="Comic Sans MS" w:hAnsi="Comic Sans MS"/>
        </w:rPr>
        <w:t xml:space="preserve"> </w:t>
      </w:r>
      <w:r w:rsidR="006C5B07">
        <w:rPr>
          <w:rFonts w:ascii="Comic Sans MS" w:hAnsi="Comic Sans MS"/>
        </w:rPr>
        <w:t xml:space="preserve">voici </w:t>
      </w:r>
      <w:r w:rsidR="004D366F">
        <w:rPr>
          <w:rFonts w:ascii="Comic Sans MS" w:hAnsi="Comic Sans MS"/>
        </w:rPr>
        <w:t>2</w:t>
      </w:r>
      <w:r w:rsidR="005257C3">
        <w:rPr>
          <w:rFonts w:ascii="Comic Sans MS" w:hAnsi="Comic Sans MS"/>
        </w:rPr>
        <w:t xml:space="preserve"> </w:t>
      </w:r>
      <w:r>
        <w:rPr>
          <w:rFonts w:ascii="Comic Sans MS" w:hAnsi="Comic Sans MS"/>
        </w:rPr>
        <w:t>documents ci-joints</w:t>
      </w:r>
      <w:r w:rsidR="006C5B07">
        <w:rPr>
          <w:rFonts w:ascii="Comic Sans MS" w:hAnsi="Comic Sans MS"/>
        </w:rPr>
        <w:t> :</w:t>
      </w:r>
    </w:p>
    <w:p w:rsidR="00076E76" w:rsidRDefault="007D0C0D" w:rsidP="00A44BEB">
      <w:pPr>
        <w:rPr>
          <w:rFonts w:ascii="Comic Sans MS" w:hAnsi="Comic Sans MS"/>
        </w:rPr>
      </w:pPr>
      <w:r>
        <w:rPr>
          <w:rFonts w:ascii="Comic Sans MS" w:hAnsi="Comic Sans MS"/>
        </w:rPr>
        <w:t>« </w:t>
      </w:r>
      <w:r w:rsidR="006C5B07">
        <w:rPr>
          <w:rFonts w:ascii="Comic Sans MS" w:hAnsi="Comic Sans MS"/>
        </w:rPr>
        <w:t>Q</w:t>
      </w:r>
      <w:r>
        <w:rPr>
          <w:rFonts w:ascii="Comic Sans MS" w:hAnsi="Comic Sans MS"/>
        </w:rPr>
        <w:t xml:space="preserve">uestions à se poser </w:t>
      </w:r>
      <w:r w:rsidR="006C5B07">
        <w:rPr>
          <w:rFonts w:ascii="Comic Sans MS" w:hAnsi="Comic Sans MS"/>
        </w:rPr>
        <w:t>lors de l’arrivée d’un élève en situation de handicap»</w:t>
      </w:r>
    </w:p>
    <w:p w:rsidR="006C5B07" w:rsidRDefault="006C5B07" w:rsidP="00A44BEB">
      <w:pPr>
        <w:rPr>
          <w:rFonts w:ascii="Comic Sans MS" w:hAnsi="Comic Sans MS"/>
        </w:rPr>
      </w:pPr>
      <w:r>
        <w:rPr>
          <w:rFonts w:ascii="Comic Sans MS" w:hAnsi="Comic Sans MS"/>
        </w:rPr>
        <w:t>« Propositions d’adaptations pour l’école élémentaire »</w:t>
      </w:r>
    </w:p>
    <w:p w:rsidR="00C969D2" w:rsidRDefault="00C969D2" w:rsidP="00A44BEB">
      <w:pPr>
        <w:rPr>
          <w:rFonts w:ascii="Comic Sans MS" w:hAnsi="Comic Sans MS"/>
        </w:rPr>
      </w:pPr>
      <w:bookmarkStart w:id="0" w:name="_GoBack"/>
      <w:bookmarkEnd w:id="0"/>
    </w:p>
    <w:p w:rsidR="00C969D2" w:rsidRDefault="00C969D2" w:rsidP="00A44BEB">
      <w:pPr>
        <w:rPr>
          <w:rFonts w:ascii="Comic Sans MS" w:hAnsi="Comic Sans MS"/>
        </w:rPr>
      </w:pPr>
      <w:r>
        <w:rPr>
          <w:rFonts w:ascii="Comic Sans MS" w:hAnsi="Comic Sans MS"/>
        </w:rPr>
        <w:t xml:space="preserve">Concernant la première scolarisation d’un enfant en </w:t>
      </w:r>
      <w:r w:rsidRPr="004D366F">
        <w:rPr>
          <w:rFonts w:ascii="Comic Sans MS" w:hAnsi="Comic Sans MS"/>
          <w:b/>
        </w:rPr>
        <w:t xml:space="preserve">maternelle </w:t>
      </w:r>
      <w:r>
        <w:rPr>
          <w:rFonts w:ascii="Comic Sans MS" w:hAnsi="Comic Sans MS"/>
        </w:rPr>
        <w:t xml:space="preserve"> avec des troubles envahissants du développement (TED</w:t>
      </w:r>
      <w:r w:rsidR="005257C3">
        <w:rPr>
          <w:rFonts w:ascii="Comic Sans MS" w:hAnsi="Comic Sans MS"/>
        </w:rPr>
        <w:t>,</w:t>
      </w:r>
      <w:r>
        <w:rPr>
          <w:rFonts w:ascii="Comic Sans MS" w:hAnsi="Comic Sans MS"/>
        </w:rPr>
        <w:t xml:space="preserve"> AUTISME)  merci de me contacter. En effet, la prise en charge de ces élèves étant très spécifique, il est nécessaire qu’un temps de concertation puisse se faire avec l’</w:t>
      </w:r>
      <w:r w:rsidR="005257C3">
        <w:rPr>
          <w:rFonts w:ascii="Comic Sans MS" w:hAnsi="Comic Sans MS"/>
        </w:rPr>
        <w:t>enseig</w:t>
      </w:r>
      <w:r>
        <w:rPr>
          <w:rFonts w:ascii="Comic Sans MS" w:hAnsi="Comic Sans MS"/>
        </w:rPr>
        <w:t>na</w:t>
      </w:r>
      <w:r w:rsidR="005257C3">
        <w:rPr>
          <w:rFonts w:ascii="Comic Sans MS" w:hAnsi="Comic Sans MS"/>
        </w:rPr>
        <w:t>n</w:t>
      </w:r>
      <w:r>
        <w:rPr>
          <w:rFonts w:ascii="Comic Sans MS" w:hAnsi="Comic Sans MS"/>
        </w:rPr>
        <w:t xml:space="preserve">t, l’EVS et moi-même. </w:t>
      </w:r>
      <w:r w:rsidR="00973E23">
        <w:rPr>
          <w:rFonts w:ascii="Comic Sans MS" w:hAnsi="Comic Sans MS"/>
        </w:rPr>
        <w:t>Renseigner le document  « fiche d’aide à l’observation des enfants TED »</w:t>
      </w:r>
    </w:p>
    <w:p w:rsidR="006C5B07" w:rsidRDefault="006C5B07" w:rsidP="00A44BEB">
      <w:pPr>
        <w:rPr>
          <w:rFonts w:ascii="Comic Sans MS" w:hAnsi="Comic Sans MS"/>
        </w:rPr>
      </w:pPr>
    </w:p>
    <w:p w:rsidR="00A44BEB" w:rsidRDefault="00A44BEB" w:rsidP="00A44BEB">
      <w:pPr>
        <w:numPr>
          <w:ilvl w:val="0"/>
          <w:numId w:val="1"/>
        </w:numPr>
        <w:rPr>
          <w:rFonts w:ascii="Comic Sans MS" w:hAnsi="Comic Sans MS"/>
          <w:b/>
        </w:rPr>
      </w:pPr>
      <w:r>
        <w:rPr>
          <w:rFonts w:ascii="Comic Sans MS" w:hAnsi="Comic Sans MS"/>
          <w:b/>
          <w:u w:val="single"/>
        </w:rPr>
        <w:t>Notification </w:t>
      </w:r>
    </w:p>
    <w:p w:rsidR="00A44BEB" w:rsidRDefault="00A44BEB" w:rsidP="00A44BEB">
      <w:pPr>
        <w:rPr>
          <w:rFonts w:ascii="Comic Sans MS" w:hAnsi="Comic Sans MS"/>
        </w:rPr>
      </w:pPr>
      <w:r>
        <w:rPr>
          <w:rFonts w:ascii="Comic Sans MS" w:hAnsi="Comic Sans MS"/>
        </w:rPr>
        <w:t>La  MDPH a notifié un temps d’accompagnement AVS I : 8h,</w:t>
      </w:r>
      <w:r w:rsidR="005D48B0">
        <w:rPr>
          <w:rFonts w:ascii="Comic Sans MS" w:hAnsi="Comic Sans MS"/>
        </w:rPr>
        <w:t xml:space="preserve"> </w:t>
      </w:r>
      <w:r>
        <w:rPr>
          <w:rFonts w:ascii="Comic Sans MS" w:hAnsi="Comic Sans MS"/>
        </w:rPr>
        <w:t>12 H, 20 H</w:t>
      </w:r>
      <w:r w:rsidR="006C2F30">
        <w:rPr>
          <w:rFonts w:ascii="Comic Sans MS" w:hAnsi="Comic Sans MS"/>
        </w:rPr>
        <w:t>, 24h</w:t>
      </w:r>
      <w:r>
        <w:rPr>
          <w:rFonts w:ascii="Comic Sans MS" w:hAnsi="Comic Sans MS"/>
        </w:rPr>
        <w:t xml:space="preserve"> ou AVSM  (</w:t>
      </w:r>
      <w:r w:rsidR="00350D95">
        <w:rPr>
          <w:rFonts w:ascii="Comic Sans MS" w:hAnsi="Comic Sans MS"/>
        </w:rPr>
        <w:t>8</w:t>
      </w:r>
      <w:r>
        <w:rPr>
          <w:rFonts w:ascii="Comic Sans MS" w:hAnsi="Comic Sans MS"/>
        </w:rPr>
        <w:t xml:space="preserve"> h Maxi). Ce temps  peut être réévalué lors de la RESS.</w:t>
      </w:r>
    </w:p>
    <w:p w:rsidR="00A44BEB" w:rsidRDefault="00A44BEB" w:rsidP="00A44BEB">
      <w:pPr>
        <w:rPr>
          <w:rFonts w:ascii="Comic Sans MS" w:hAnsi="Comic Sans MS"/>
        </w:rPr>
      </w:pPr>
      <w:r>
        <w:rPr>
          <w:rFonts w:ascii="Comic Sans MS" w:hAnsi="Comic Sans MS"/>
        </w:rPr>
        <w:t xml:space="preserve">Si une EVS accompagne deux enfants dans la même classe le temps n’est pas partagé à égalité, l’EVS gère les enfants selon les besoins. </w:t>
      </w:r>
    </w:p>
    <w:p w:rsidR="00A44BEB" w:rsidRDefault="00A44BEB" w:rsidP="00A44BEB">
      <w:pPr>
        <w:rPr>
          <w:rFonts w:ascii="Comic Sans MS" w:hAnsi="Comic Sans MS"/>
        </w:rPr>
      </w:pPr>
    </w:p>
    <w:p w:rsidR="00A44BEB" w:rsidRDefault="00A44BEB" w:rsidP="00A44BEB">
      <w:pPr>
        <w:numPr>
          <w:ilvl w:val="0"/>
          <w:numId w:val="1"/>
        </w:numPr>
        <w:rPr>
          <w:rFonts w:ascii="Comic Sans MS" w:hAnsi="Comic Sans MS"/>
        </w:rPr>
      </w:pPr>
      <w:r>
        <w:rPr>
          <w:rFonts w:ascii="Comic Sans MS" w:hAnsi="Comic Sans MS"/>
          <w:b/>
          <w:u w:val="single"/>
        </w:rPr>
        <w:t>Recrutement des EVS / Les contrats</w:t>
      </w:r>
      <w:r>
        <w:rPr>
          <w:rFonts w:ascii="Comic Sans MS" w:hAnsi="Comic Sans MS"/>
        </w:rPr>
        <w:t xml:space="preserve">  </w:t>
      </w:r>
    </w:p>
    <w:p w:rsidR="00A44BEB" w:rsidRDefault="00A44BEB" w:rsidP="00A44BEB">
      <w:pPr>
        <w:numPr>
          <w:ilvl w:val="0"/>
          <w:numId w:val="2"/>
        </w:numPr>
        <w:rPr>
          <w:rFonts w:ascii="Comic Sans MS" w:hAnsi="Comic Sans MS"/>
        </w:rPr>
      </w:pPr>
      <w:r>
        <w:rPr>
          <w:rFonts w:ascii="Comic Sans MS" w:hAnsi="Comic Sans MS"/>
        </w:rPr>
        <w:t xml:space="preserve">2 types de contrat : </w:t>
      </w:r>
      <w:r>
        <w:rPr>
          <w:rFonts w:ascii="Comic Sans MS" w:hAnsi="Comic Sans MS"/>
          <w:b/>
        </w:rPr>
        <w:t xml:space="preserve">CUI : 20 h </w:t>
      </w:r>
      <w:r>
        <w:rPr>
          <w:rFonts w:ascii="Comic Sans MS" w:hAnsi="Comic Sans MS"/>
        </w:rPr>
        <w:t xml:space="preserve">contrat unique d’insertion d’une durée d’un an renouvelable une fois  et </w:t>
      </w:r>
      <w:r>
        <w:rPr>
          <w:rFonts w:ascii="Comic Sans MS" w:hAnsi="Comic Sans MS"/>
          <w:b/>
        </w:rPr>
        <w:t>AESH </w:t>
      </w:r>
      <w:r>
        <w:rPr>
          <w:rFonts w:ascii="Comic Sans MS" w:hAnsi="Comic Sans MS"/>
        </w:rPr>
        <w:t xml:space="preserve">: </w:t>
      </w:r>
      <w:r>
        <w:rPr>
          <w:rFonts w:ascii="Comic Sans MS" w:hAnsi="Comic Sans MS"/>
          <w:b/>
        </w:rPr>
        <w:t>24 h</w:t>
      </w:r>
      <w:r>
        <w:rPr>
          <w:rFonts w:ascii="Comic Sans MS" w:hAnsi="Comic Sans MS"/>
        </w:rPr>
        <w:t xml:space="preserve"> Accompagnant d’un élève en situation de handicap contrat renouvelable 5 fois avec possibilité de CDI à la fin des 6 ans.</w:t>
      </w:r>
    </w:p>
    <w:p w:rsidR="00281F17" w:rsidRDefault="00A44BEB" w:rsidP="006C2F30">
      <w:pPr>
        <w:numPr>
          <w:ilvl w:val="0"/>
          <w:numId w:val="2"/>
        </w:numPr>
        <w:rPr>
          <w:rFonts w:ascii="Comic Sans MS" w:hAnsi="Comic Sans MS"/>
        </w:rPr>
      </w:pPr>
      <w:r>
        <w:rPr>
          <w:rFonts w:ascii="Comic Sans MS" w:hAnsi="Comic Sans MS"/>
        </w:rPr>
        <w:t xml:space="preserve">Aujourd’hui, un EVS ayant fait deux ans de CUI a la possibilité de </w:t>
      </w:r>
      <w:r>
        <w:rPr>
          <w:rFonts w:ascii="Comic Sans MS" w:hAnsi="Comic Sans MS"/>
          <w:b/>
        </w:rPr>
        <w:t>transformer</w:t>
      </w:r>
      <w:r>
        <w:rPr>
          <w:rFonts w:ascii="Comic Sans MS" w:hAnsi="Comic Sans MS"/>
        </w:rPr>
        <w:t xml:space="preserve"> </w:t>
      </w:r>
      <w:r>
        <w:rPr>
          <w:rFonts w:ascii="Comic Sans MS" w:hAnsi="Comic Sans MS"/>
          <w:b/>
        </w:rPr>
        <w:t xml:space="preserve">son contrat </w:t>
      </w:r>
      <w:r w:rsidR="006C2F30">
        <w:rPr>
          <w:rFonts w:ascii="Comic Sans MS" w:hAnsi="Comic Sans MS"/>
          <w:b/>
        </w:rPr>
        <w:t xml:space="preserve">CUI </w:t>
      </w:r>
      <w:r>
        <w:rPr>
          <w:rFonts w:ascii="Comic Sans MS" w:hAnsi="Comic Sans MS"/>
          <w:b/>
        </w:rPr>
        <w:t xml:space="preserve">en </w:t>
      </w:r>
      <w:r w:rsidR="006C2F30">
        <w:rPr>
          <w:rFonts w:ascii="Comic Sans MS" w:hAnsi="Comic Sans MS"/>
          <w:b/>
        </w:rPr>
        <w:t xml:space="preserve">contrat </w:t>
      </w:r>
      <w:r>
        <w:rPr>
          <w:rFonts w:ascii="Comic Sans MS" w:hAnsi="Comic Sans MS"/>
          <w:b/>
        </w:rPr>
        <w:t>AESH</w:t>
      </w:r>
      <w:proofErr w:type="gramStart"/>
      <w:r>
        <w:rPr>
          <w:rFonts w:ascii="Comic Sans MS" w:hAnsi="Comic Sans MS"/>
        </w:rPr>
        <w:t>.</w:t>
      </w:r>
      <w:r w:rsidR="00281F17">
        <w:rPr>
          <w:rFonts w:ascii="Comic Sans MS" w:hAnsi="Comic Sans MS"/>
        </w:rPr>
        <w:t>(</w:t>
      </w:r>
      <w:proofErr w:type="gramEnd"/>
      <w:r w:rsidR="00281F17">
        <w:rPr>
          <w:rFonts w:ascii="Comic Sans MS" w:hAnsi="Comic Sans MS"/>
        </w:rPr>
        <w:t xml:space="preserve">Doc en PJ) </w:t>
      </w:r>
    </w:p>
    <w:p w:rsidR="00BF239E" w:rsidRDefault="00A44BEB" w:rsidP="004D366F">
      <w:pPr>
        <w:ind w:left="720"/>
        <w:rPr>
          <w:rFonts w:ascii="Comic Sans MS" w:hAnsi="Comic Sans MS"/>
        </w:rPr>
      </w:pPr>
      <w:r>
        <w:rPr>
          <w:rFonts w:ascii="Comic Sans MS" w:hAnsi="Comic Sans MS"/>
        </w:rPr>
        <w:t xml:space="preserve"> Il faut un avis favorable du Directeur. Cette </w:t>
      </w:r>
      <w:r w:rsidR="006C2F30">
        <w:rPr>
          <w:rFonts w:ascii="Comic Sans MS" w:hAnsi="Comic Sans MS"/>
        </w:rPr>
        <w:t xml:space="preserve">candidature </w:t>
      </w:r>
      <w:r>
        <w:rPr>
          <w:rFonts w:ascii="Comic Sans MS" w:hAnsi="Comic Sans MS"/>
        </w:rPr>
        <w:t xml:space="preserve">est </w:t>
      </w:r>
      <w:r w:rsidR="006C2F30">
        <w:rPr>
          <w:rFonts w:ascii="Comic Sans MS" w:hAnsi="Comic Sans MS"/>
        </w:rPr>
        <w:t xml:space="preserve">transmise par les CASEH /ERSEH </w:t>
      </w:r>
      <w:r w:rsidR="004D366F">
        <w:rPr>
          <w:rFonts w:ascii="Comic Sans MS" w:hAnsi="Comic Sans MS"/>
        </w:rPr>
        <w:t xml:space="preserve"> </w:t>
      </w:r>
      <w:r w:rsidR="006C2F30">
        <w:rPr>
          <w:rFonts w:ascii="Comic Sans MS" w:hAnsi="Comic Sans MS"/>
        </w:rPr>
        <w:t xml:space="preserve">s/c de l’IEN </w:t>
      </w:r>
      <w:r w:rsidR="006C2F30" w:rsidRPr="006C2F30">
        <w:rPr>
          <w:rFonts w:ascii="Comic Sans MS" w:hAnsi="Comic Sans MS"/>
        </w:rPr>
        <w:t xml:space="preserve">à Bobigny. Les </w:t>
      </w:r>
      <w:r w:rsidRPr="006C2F30">
        <w:rPr>
          <w:rFonts w:ascii="Comic Sans MS" w:hAnsi="Comic Sans MS"/>
        </w:rPr>
        <w:t xml:space="preserve">EVS concernés sont convoqués à </w:t>
      </w:r>
      <w:r w:rsidR="006C2F30" w:rsidRPr="006C2F30">
        <w:rPr>
          <w:rFonts w:ascii="Comic Sans MS" w:hAnsi="Comic Sans MS"/>
        </w:rPr>
        <w:t xml:space="preserve">une commission </w:t>
      </w:r>
      <w:r w:rsidR="006C2F30">
        <w:rPr>
          <w:rFonts w:ascii="Comic Sans MS" w:hAnsi="Comic Sans MS"/>
        </w:rPr>
        <w:t>qui validera ou non la candidature.</w:t>
      </w:r>
      <w:r w:rsidR="006C2F30">
        <w:rPr>
          <w:rFonts w:ascii="Comic Sans MS" w:hAnsi="Comic Sans MS"/>
        </w:rPr>
        <w:br/>
      </w:r>
      <w:r>
        <w:rPr>
          <w:rFonts w:ascii="Comic Sans MS" w:hAnsi="Comic Sans MS"/>
        </w:rPr>
        <w:lastRenderedPageBreak/>
        <w:t>Les EVS</w:t>
      </w:r>
      <w:r w:rsidR="006C2F30">
        <w:rPr>
          <w:rFonts w:ascii="Comic Sans MS" w:hAnsi="Comic Sans MS"/>
        </w:rPr>
        <w:t xml:space="preserve">/ CUI </w:t>
      </w:r>
      <w:r>
        <w:rPr>
          <w:rFonts w:ascii="Comic Sans MS" w:hAnsi="Comic Sans MS"/>
        </w:rPr>
        <w:t xml:space="preserve"> nouvellement recrutés ont une </w:t>
      </w:r>
      <w:r>
        <w:rPr>
          <w:rFonts w:ascii="Comic Sans MS" w:hAnsi="Comic Sans MS"/>
          <w:b/>
        </w:rPr>
        <w:t>Période d’essai</w:t>
      </w:r>
      <w:r>
        <w:rPr>
          <w:rFonts w:ascii="Comic Sans MS" w:hAnsi="Comic Sans MS"/>
        </w:rPr>
        <w:t xml:space="preserve"> de 4 semaines. N’hésitez pas à les aider et les recadrer sur leur</w:t>
      </w:r>
      <w:r w:rsidR="00447A36">
        <w:rPr>
          <w:rFonts w:ascii="Comic Sans MS" w:hAnsi="Comic Sans MS"/>
        </w:rPr>
        <w:t>s</w:t>
      </w:r>
      <w:r w:rsidR="006C2F30">
        <w:rPr>
          <w:rFonts w:ascii="Comic Sans MS" w:hAnsi="Comic Sans MS"/>
        </w:rPr>
        <w:t xml:space="preserve"> missions</w:t>
      </w:r>
      <w:r>
        <w:rPr>
          <w:rFonts w:ascii="Comic Sans MS" w:hAnsi="Comic Sans MS"/>
        </w:rPr>
        <w:t>.</w:t>
      </w:r>
    </w:p>
    <w:p w:rsidR="00C969D2" w:rsidRDefault="00C969D2" w:rsidP="00A44BEB">
      <w:pPr>
        <w:rPr>
          <w:rFonts w:ascii="Comic Sans MS" w:hAnsi="Comic Sans MS"/>
        </w:rPr>
      </w:pPr>
    </w:p>
    <w:p w:rsidR="00A44BEB" w:rsidRDefault="00A44BEB" w:rsidP="00A44BEB">
      <w:pPr>
        <w:numPr>
          <w:ilvl w:val="0"/>
          <w:numId w:val="1"/>
        </w:numPr>
        <w:rPr>
          <w:rFonts w:ascii="Comic Sans MS" w:hAnsi="Comic Sans MS"/>
          <w:b/>
          <w:u w:val="single"/>
        </w:rPr>
      </w:pPr>
      <w:r>
        <w:rPr>
          <w:rFonts w:ascii="Comic Sans MS" w:hAnsi="Comic Sans MS"/>
          <w:b/>
          <w:u w:val="single"/>
        </w:rPr>
        <w:t>Etat de présence</w:t>
      </w:r>
    </w:p>
    <w:p w:rsidR="00A44BEB" w:rsidRDefault="00A44BEB" w:rsidP="00A44BEB">
      <w:pPr>
        <w:rPr>
          <w:rFonts w:ascii="Comic Sans MS" w:hAnsi="Comic Sans MS"/>
        </w:rPr>
      </w:pPr>
      <w:r>
        <w:rPr>
          <w:rFonts w:ascii="Comic Sans MS" w:hAnsi="Comic Sans MS"/>
        </w:rPr>
        <w:t>Vous envoyez, chaque mois, les états de présence des EVS</w:t>
      </w:r>
      <w:r w:rsidR="006C2F30">
        <w:rPr>
          <w:rFonts w:ascii="Comic Sans MS" w:hAnsi="Comic Sans MS"/>
        </w:rPr>
        <w:t>/CUI</w:t>
      </w:r>
      <w:r>
        <w:rPr>
          <w:rFonts w:ascii="Comic Sans MS" w:hAnsi="Comic Sans MS"/>
        </w:rPr>
        <w:t xml:space="preserve"> dans votre école. </w:t>
      </w:r>
      <w:r w:rsidR="006C2F30">
        <w:rPr>
          <w:rFonts w:ascii="Comic Sans MS" w:hAnsi="Comic Sans MS"/>
        </w:rPr>
        <w:t>Les</w:t>
      </w:r>
      <w:r>
        <w:rPr>
          <w:rFonts w:ascii="Comic Sans MS" w:hAnsi="Comic Sans MS"/>
        </w:rPr>
        <w:t xml:space="preserve">  absences sont signalées sur l’état du mois suivant. Si l’EVS travaille dans deux écoles, envoyez un seul état de présence après concertation.</w:t>
      </w:r>
    </w:p>
    <w:p w:rsidR="006C2F30" w:rsidRDefault="006C2F30" w:rsidP="00A44BEB">
      <w:pPr>
        <w:rPr>
          <w:rFonts w:ascii="Comic Sans MS" w:hAnsi="Comic Sans MS"/>
        </w:rPr>
      </w:pPr>
    </w:p>
    <w:p w:rsidR="00A44BEB" w:rsidRDefault="00A44BEB" w:rsidP="00A44BEB">
      <w:pPr>
        <w:numPr>
          <w:ilvl w:val="0"/>
          <w:numId w:val="1"/>
        </w:numPr>
        <w:rPr>
          <w:rFonts w:ascii="Comic Sans MS" w:hAnsi="Comic Sans MS"/>
          <w:b/>
          <w:u w:val="single"/>
        </w:rPr>
      </w:pPr>
      <w:r>
        <w:rPr>
          <w:rFonts w:ascii="Comic Sans MS" w:hAnsi="Comic Sans MS"/>
          <w:b/>
          <w:u w:val="single"/>
        </w:rPr>
        <w:t>Les horaires des EVS </w:t>
      </w:r>
    </w:p>
    <w:p w:rsidR="00A44BEB" w:rsidRDefault="006C2F30" w:rsidP="00A44BEB">
      <w:pPr>
        <w:rPr>
          <w:rFonts w:ascii="Comic Sans MS" w:hAnsi="Comic Sans MS"/>
        </w:rPr>
      </w:pPr>
      <w:r>
        <w:rPr>
          <w:rFonts w:ascii="Comic Sans MS" w:hAnsi="Comic Sans MS"/>
        </w:rPr>
        <w:t>Les</w:t>
      </w:r>
      <w:r w:rsidR="00A44BEB">
        <w:rPr>
          <w:rFonts w:ascii="Comic Sans MS" w:hAnsi="Comic Sans MS"/>
        </w:rPr>
        <w:t xml:space="preserve"> EVS </w:t>
      </w:r>
      <w:r>
        <w:rPr>
          <w:rFonts w:ascii="Comic Sans MS" w:hAnsi="Comic Sans MS"/>
        </w:rPr>
        <w:t xml:space="preserve">ont un </w:t>
      </w:r>
      <w:r w:rsidR="00A44BEB">
        <w:rPr>
          <w:rFonts w:ascii="Comic Sans MS" w:hAnsi="Comic Sans MS"/>
        </w:rPr>
        <w:t xml:space="preserve">contrat CUI </w:t>
      </w:r>
      <w:r>
        <w:rPr>
          <w:rFonts w:ascii="Comic Sans MS" w:hAnsi="Comic Sans MS"/>
        </w:rPr>
        <w:t xml:space="preserve">de 20 H. Ils </w:t>
      </w:r>
      <w:r w:rsidR="00A44BEB">
        <w:rPr>
          <w:rFonts w:ascii="Comic Sans MS" w:hAnsi="Comic Sans MS"/>
        </w:rPr>
        <w:t>travaillent</w:t>
      </w:r>
      <w:r>
        <w:rPr>
          <w:rFonts w:ascii="Comic Sans MS" w:hAnsi="Comic Sans MS"/>
        </w:rPr>
        <w:t>, en général,</w:t>
      </w:r>
      <w:r w:rsidR="00A44BEB">
        <w:rPr>
          <w:rFonts w:ascii="Comic Sans MS" w:hAnsi="Comic Sans MS"/>
        </w:rPr>
        <w:t xml:space="preserve"> tous les matins de 9h à midi </w:t>
      </w:r>
      <w:r w:rsidR="00400C71">
        <w:rPr>
          <w:rFonts w:ascii="Comic Sans MS" w:hAnsi="Comic Sans MS"/>
        </w:rPr>
        <w:t xml:space="preserve">et demi </w:t>
      </w:r>
      <w:r w:rsidR="00A44BEB">
        <w:rPr>
          <w:rFonts w:ascii="Comic Sans MS" w:hAnsi="Comic Sans MS"/>
        </w:rPr>
        <w:t xml:space="preserve">et </w:t>
      </w:r>
      <w:r w:rsidR="00400C71">
        <w:rPr>
          <w:rFonts w:ascii="Comic Sans MS" w:hAnsi="Comic Sans MS"/>
        </w:rPr>
        <w:t xml:space="preserve">deux </w:t>
      </w:r>
      <w:r w:rsidR="00A44BEB">
        <w:rPr>
          <w:rFonts w:ascii="Comic Sans MS" w:hAnsi="Comic Sans MS"/>
        </w:rPr>
        <w:t xml:space="preserve"> après-midi de 14 h à 16 h </w:t>
      </w:r>
      <w:r w:rsidR="00400C71">
        <w:rPr>
          <w:rFonts w:ascii="Comic Sans MS" w:hAnsi="Comic Sans MS"/>
        </w:rPr>
        <w:t>3</w:t>
      </w:r>
      <w:r w:rsidR="00A44BEB">
        <w:rPr>
          <w:rFonts w:ascii="Comic Sans MS" w:hAnsi="Comic Sans MS"/>
        </w:rPr>
        <w:t xml:space="preserve">0. </w:t>
      </w:r>
      <w:r w:rsidR="00400C71">
        <w:rPr>
          <w:rFonts w:ascii="Comic Sans MS" w:hAnsi="Comic Sans MS"/>
        </w:rPr>
        <w:t>L’heure restante est  attribuée</w:t>
      </w:r>
      <w:r w:rsidR="00A44BEB">
        <w:rPr>
          <w:rFonts w:ascii="Comic Sans MS" w:hAnsi="Comic Sans MS"/>
        </w:rPr>
        <w:t xml:space="preserve"> aux RESS, concertations avec enseignant/CASEH, sorties… </w:t>
      </w:r>
    </w:p>
    <w:p w:rsidR="006C2F30" w:rsidRDefault="00A44BEB" w:rsidP="006C2F30">
      <w:pPr>
        <w:rPr>
          <w:rFonts w:ascii="Comic Sans MS" w:hAnsi="Comic Sans MS"/>
        </w:rPr>
      </w:pPr>
      <w:r>
        <w:rPr>
          <w:rFonts w:ascii="Comic Sans MS" w:hAnsi="Comic Sans MS"/>
        </w:rPr>
        <w:t>En fonction des besoins des élèves, vous pouvez amén</w:t>
      </w:r>
      <w:r w:rsidR="006C2F30">
        <w:rPr>
          <w:rFonts w:ascii="Comic Sans MS" w:hAnsi="Comic Sans MS"/>
        </w:rPr>
        <w:t xml:space="preserve">ager ce temps de présence différemment. </w:t>
      </w:r>
    </w:p>
    <w:p w:rsidR="00076E76" w:rsidRDefault="00076E76" w:rsidP="006C2F30">
      <w:pPr>
        <w:rPr>
          <w:rFonts w:ascii="Comic Sans MS" w:hAnsi="Comic Sans MS"/>
        </w:rPr>
      </w:pPr>
      <w:r>
        <w:rPr>
          <w:rFonts w:ascii="Comic Sans MS" w:hAnsi="Comic Sans MS"/>
        </w:rPr>
        <w:t>Les AESH ont, en général, un contrat de 24 h</w:t>
      </w:r>
      <w:r w:rsidR="00E96A5F">
        <w:rPr>
          <w:rFonts w:ascii="Comic Sans MS" w:hAnsi="Comic Sans MS"/>
        </w:rPr>
        <w:t>.</w:t>
      </w:r>
    </w:p>
    <w:p w:rsidR="00E96A5F" w:rsidRDefault="00E96A5F" w:rsidP="006C2F30">
      <w:pPr>
        <w:rPr>
          <w:rFonts w:ascii="Comic Sans MS" w:hAnsi="Comic Sans MS"/>
        </w:rPr>
      </w:pPr>
    </w:p>
    <w:p w:rsidR="00A44BEB" w:rsidRPr="00E96A5F" w:rsidRDefault="00A44BEB" w:rsidP="00E96A5F">
      <w:pPr>
        <w:pStyle w:val="Paragraphedeliste"/>
        <w:numPr>
          <w:ilvl w:val="0"/>
          <w:numId w:val="1"/>
        </w:numPr>
        <w:rPr>
          <w:rFonts w:ascii="Comic Sans MS" w:hAnsi="Comic Sans MS"/>
          <w:b/>
          <w:u w:val="single"/>
        </w:rPr>
      </w:pPr>
      <w:r w:rsidRPr="00E96A5F">
        <w:rPr>
          <w:rFonts w:ascii="Comic Sans MS" w:hAnsi="Comic Sans MS"/>
          <w:b/>
          <w:u w:val="single"/>
        </w:rPr>
        <w:t>Autorisation d’absence de l’EVS</w:t>
      </w:r>
    </w:p>
    <w:p w:rsidR="00A44BEB" w:rsidRPr="00DE0DDA" w:rsidRDefault="00A44BEB" w:rsidP="00DE0DDA">
      <w:pPr>
        <w:numPr>
          <w:ilvl w:val="0"/>
          <w:numId w:val="4"/>
        </w:numPr>
        <w:rPr>
          <w:rFonts w:ascii="Comic Sans MS" w:hAnsi="Comic Sans MS"/>
        </w:rPr>
      </w:pPr>
      <w:r>
        <w:rPr>
          <w:rFonts w:ascii="Comic Sans MS" w:hAnsi="Comic Sans MS"/>
        </w:rPr>
        <w:t xml:space="preserve">En principe, toute absence doit être signalée au Lycée Gustave Eiffel pour les Contrats CUI (20h) et à le DSDEN DIPASS2  pour les AESH (24 h). </w:t>
      </w:r>
      <w:r w:rsidRPr="00DE0DDA">
        <w:rPr>
          <w:rFonts w:ascii="Comic Sans MS" w:hAnsi="Comic Sans MS"/>
        </w:rPr>
        <w:t>Toutefois, vous pouvez le gérer en interne s’il y a récupération des heures non effectuées.</w:t>
      </w:r>
    </w:p>
    <w:p w:rsidR="00A44BEB" w:rsidRDefault="00A44BEB" w:rsidP="00A44BEB">
      <w:pPr>
        <w:numPr>
          <w:ilvl w:val="0"/>
          <w:numId w:val="4"/>
        </w:numPr>
        <w:rPr>
          <w:rFonts w:ascii="Comic Sans MS" w:hAnsi="Comic Sans MS"/>
        </w:rPr>
      </w:pPr>
      <w:r>
        <w:rPr>
          <w:rFonts w:ascii="Comic Sans MS" w:hAnsi="Comic Sans MS"/>
        </w:rPr>
        <w:t>Vous trouverez en P.J les formulaires d’autorisation d’absence  pour les CUI et les AESH. Il est nécessaire de conserver une trace écrite des autorisations d’absence.</w:t>
      </w:r>
    </w:p>
    <w:p w:rsidR="00A44BEB" w:rsidRDefault="00A44BEB" w:rsidP="00A44BEB">
      <w:pPr>
        <w:numPr>
          <w:ilvl w:val="0"/>
          <w:numId w:val="4"/>
        </w:numPr>
        <w:rPr>
          <w:rFonts w:ascii="Comic Sans MS" w:hAnsi="Comic Sans MS"/>
        </w:rPr>
      </w:pPr>
      <w:r>
        <w:rPr>
          <w:rFonts w:ascii="Comic Sans MS" w:hAnsi="Comic Sans MS"/>
        </w:rPr>
        <w:t>La journée de l’Aïd est autorisée et rémunérée.</w:t>
      </w:r>
    </w:p>
    <w:p w:rsidR="00A44BEB" w:rsidRDefault="00A44BEB" w:rsidP="00A44BEB">
      <w:pPr>
        <w:rPr>
          <w:rFonts w:ascii="Comic Sans MS" w:hAnsi="Comic Sans MS"/>
        </w:rPr>
      </w:pPr>
    </w:p>
    <w:p w:rsidR="00A44BEB" w:rsidRDefault="00A44BEB" w:rsidP="00A44BEB">
      <w:pPr>
        <w:numPr>
          <w:ilvl w:val="0"/>
          <w:numId w:val="1"/>
        </w:numPr>
        <w:autoSpaceDE w:val="0"/>
        <w:autoSpaceDN w:val="0"/>
        <w:adjustRightInd w:val="0"/>
        <w:jc w:val="both"/>
        <w:rPr>
          <w:rFonts w:ascii="Comic Sans MS" w:hAnsi="Comic Sans MS" w:cs="Arial"/>
          <w:b/>
          <w:u w:val="single"/>
        </w:rPr>
      </w:pPr>
      <w:r>
        <w:rPr>
          <w:rFonts w:ascii="Comic Sans MS" w:hAnsi="Comic Sans MS" w:cs="Arial"/>
          <w:b/>
          <w:u w:val="single"/>
        </w:rPr>
        <w:t>Participation aux RESS</w:t>
      </w:r>
    </w:p>
    <w:p w:rsidR="00A44BEB" w:rsidRDefault="00A44BEB" w:rsidP="00A44BEB">
      <w:pPr>
        <w:autoSpaceDE w:val="0"/>
        <w:autoSpaceDN w:val="0"/>
        <w:adjustRightInd w:val="0"/>
        <w:jc w:val="both"/>
        <w:rPr>
          <w:rFonts w:ascii="Comic Sans MS" w:hAnsi="Comic Sans MS"/>
        </w:rPr>
      </w:pPr>
      <w:r>
        <w:rPr>
          <w:rFonts w:ascii="Comic Sans MS" w:hAnsi="Comic Sans MS" w:cs="Arial"/>
        </w:rPr>
        <w:t>Membre à part entière de l’équipe éducative, l’EVS assistera aux R.E.S.S.</w:t>
      </w:r>
      <w:r>
        <w:rPr>
          <w:rFonts w:ascii="Comic Sans MS" w:hAnsi="Comic Sans MS" w:cs="Arial"/>
          <w:b/>
        </w:rPr>
        <w:t xml:space="preserve"> </w:t>
      </w:r>
      <w:r>
        <w:rPr>
          <w:rFonts w:ascii="Comic Sans MS" w:hAnsi="Comic Sans MS" w:cs="Arial"/>
        </w:rPr>
        <w:t xml:space="preserve">animées par </w:t>
      </w:r>
      <w:r>
        <w:rPr>
          <w:rFonts w:ascii="Comic Sans MS" w:hAnsi="Comic Sans MS" w:cs="Arial"/>
          <w:bCs/>
        </w:rPr>
        <w:t xml:space="preserve">l’enseignant référent </w:t>
      </w:r>
      <w:r>
        <w:rPr>
          <w:rFonts w:ascii="Comic Sans MS" w:hAnsi="Comic Sans MS"/>
        </w:rPr>
        <w:t xml:space="preserve">pour la scolarisation des élèves en situation de Handicap : </w:t>
      </w:r>
      <w:r w:rsidR="00076E76">
        <w:rPr>
          <w:rFonts w:ascii="Comic Sans MS" w:hAnsi="Comic Sans MS"/>
        </w:rPr>
        <w:t>Muriel PUYG</w:t>
      </w:r>
    </w:p>
    <w:p w:rsidR="00A44BEB" w:rsidRDefault="00076E76" w:rsidP="00A44BEB">
      <w:pPr>
        <w:autoSpaceDE w:val="0"/>
        <w:autoSpaceDN w:val="0"/>
        <w:adjustRightInd w:val="0"/>
        <w:jc w:val="both"/>
        <w:rPr>
          <w:rFonts w:ascii="Comic Sans MS" w:hAnsi="Comic Sans MS" w:cs="Arial"/>
          <w:b/>
        </w:rPr>
      </w:pPr>
      <w:r>
        <w:rPr>
          <w:rFonts w:ascii="Comic Sans MS" w:hAnsi="Comic Sans MS" w:cs="Arial"/>
          <w:b/>
          <w:bCs/>
        </w:rPr>
        <w:t>Rappeler à l’EVS</w:t>
      </w:r>
      <w:r w:rsidR="00A44BEB">
        <w:rPr>
          <w:rFonts w:ascii="Comic Sans MS" w:hAnsi="Comic Sans MS" w:cs="Arial"/>
          <w:b/>
          <w:bCs/>
        </w:rPr>
        <w:t xml:space="preserve"> qu’elle </w:t>
      </w:r>
      <w:r w:rsidR="00A44BEB">
        <w:rPr>
          <w:rFonts w:ascii="Comic Sans MS" w:hAnsi="Comic Sans MS" w:cs="Arial"/>
          <w:b/>
        </w:rPr>
        <w:t>a une  obligation de discrétion professionnelle et s’engage à respecter la confidentialité des informations transmises</w:t>
      </w:r>
      <w:r>
        <w:rPr>
          <w:rFonts w:ascii="Comic Sans MS" w:hAnsi="Comic Sans MS" w:cs="Arial"/>
          <w:b/>
        </w:rPr>
        <w:t xml:space="preserve"> lors de ces réunions</w:t>
      </w:r>
      <w:r w:rsidR="00A44BEB">
        <w:rPr>
          <w:rFonts w:ascii="Comic Sans MS" w:hAnsi="Comic Sans MS" w:cs="Arial"/>
          <w:b/>
        </w:rPr>
        <w:t>.</w:t>
      </w:r>
    </w:p>
    <w:p w:rsidR="00BF239E" w:rsidRDefault="00BF239E" w:rsidP="00A44BEB">
      <w:pPr>
        <w:autoSpaceDE w:val="0"/>
        <w:autoSpaceDN w:val="0"/>
        <w:adjustRightInd w:val="0"/>
        <w:jc w:val="both"/>
        <w:rPr>
          <w:rFonts w:ascii="Comic Sans MS" w:hAnsi="Comic Sans MS" w:cs="Arial"/>
          <w:b/>
        </w:rPr>
      </w:pPr>
    </w:p>
    <w:p w:rsidR="00A44BEB" w:rsidRDefault="00A44BEB" w:rsidP="00A44BEB">
      <w:pPr>
        <w:numPr>
          <w:ilvl w:val="0"/>
          <w:numId w:val="1"/>
        </w:numPr>
        <w:rPr>
          <w:rFonts w:ascii="Comic Sans MS" w:hAnsi="Comic Sans MS"/>
          <w:b/>
          <w:u w:val="single"/>
        </w:rPr>
      </w:pPr>
      <w:r>
        <w:rPr>
          <w:rFonts w:ascii="Comic Sans MS" w:hAnsi="Comic Sans MS"/>
          <w:b/>
          <w:u w:val="single"/>
        </w:rPr>
        <w:t>Accompagnement de l’élève :</w:t>
      </w:r>
    </w:p>
    <w:p w:rsidR="00076E76" w:rsidRDefault="00A44BEB" w:rsidP="00A44BEB">
      <w:pPr>
        <w:numPr>
          <w:ilvl w:val="0"/>
          <w:numId w:val="5"/>
        </w:numPr>
        <w:rPr>
          <w:rFonts w:ascii="Comic Sans MS" w:hAnsi="Comic Sans MS"/>
        </w:rPr>
      </w:pPr>
      <w:r>
        <w:rPr>
          <w:rFonts w:ascii="Comic Sans MS" w:hAnsi="Comic Sans MS"/>
        </w:rPr>
        <w:t xml:space="preserve">Lorsque l’élève est absent, l’EVS est à disposition dans l’école, c’est </w:t>
      </w:r>
    </w:p>
    <w:p w:rsidR="00A44BEB" w:rsidRDefault="00A44BEB" w:rsidP="00076E76">
      <w:pPr>
        <w:ind w:left="720"/>
        <w:rPr>
          <w:rFonts w:ascii="Comic Sans MS" w:hAnsi="Comic Sans MS"/>
        </w:rPr>
      </w:pPr>
      <w:proofErr w:type="gramStart"/>
      <w:r>
        <w:rPr>
          <w:rFonts w:ascii="Comic Sans MS" w:hAnsi="Comic Sans MS"/>
          <w:b/>
        </w:rPr>
        <w:t>le</w:t>
      </w:r>
      <w:proofErr w:type="gramEnd"/>
      <w:r>
        <w:rPr>
          <w:rFonts w:ascii="Comic Sans MS" w:hAnsi="Comic Sans MS"/>
          <w:b/>
        </w:rPr>
        <w:t xml:space="preserve"> </w:t>
      </w:r>
      <w:r w:rsidRPr="00076E76">
        <w:rPr>
          <w:rFonts w:ascii="Comic Sans MS" w:hAnsi="Comic Sans MS"/>
          <w:b/>
        </w:rPr>
        <w:t xml:space="preserve">directeur </w:t>
      </w:r>
      <w:r w:rsidR="00076E76" w:rsidRPr="00076E76">
        <w:rPr>
          <w:rFonts w:ascii="Comic Sans MS" w:hAnsi="Comic Sans MS"/>
          <w:b/>
        </w:rPr>
        <w:t>(</w:t>
      </w:r>
      <w:proofErr w:type="spellStart"/>
      <w:r w:rsidR="00076E76" w:rsidRPr="00076E76">
        <w:rPr>
          <w:rFonts w:ascii="Comic Sans MS" w:hAnsi="Comic Sans MS"/>
          <w:b/>
        </w:rPr>
        <w:t>trice</w:t>
      </w:r>
      <w:proofErr w:type="spellEnd"/>
      <w:r w:rsidR="00076E76" w:rsidRPr="00076E76">
        <w:rPr>
          <w:rFonts w:ascii="Comic Sans MS" w:hAnsi="Comic Sans MS"/>
          <w:b/>
        </w:rPr>
        <w:t>)</w:t>
      </w:r>
      <w:r w:rsidR="00076E76">
        <w:rPr>
          <w:rFonts w:ascii="Comic Sans MS" w:hAnsi="Comic Sans MS"/>
        </w:rPr>
        <w:t xml:space="preserve"> </w:t>
      </w:r>
      <w:r>
        <w:rPr>
          <w:rFonts w:ascii="Comic Sans MS" w:hAnsi="Comic Sans MS"/>
        </w:rPr>
        <w:t xml:space="preserve">qui lui indiquera dans quelle classe apporter une aide (privilégier les élèves en cours de notification). </w:t>
      </w:r>
    </w:p>
    <w:p w:rsidR="00A44BEB" w:rsidRDefault="00A44BEB" w:rsidP="00A44BEB">
      <w:pPr>
        <w:numPr>
          <w:ilvl w:val="0"/>
          <w:numId w:val="5"/>
        </w:numPr>
        <w:rPr>
          <w:rFonts w:ascii="Comic Sans MS" w:hAnsi="Comic Sans MS"/>
        </w:rPr>
      </w:pPr>
      <w:r>
        <w:rPr>
          <w:rFonts w:ascii="Comic Sans MS" w:hAnsi="Comic Sans MS"/>
        </w:rPr>
        <w:t>Si l’enseignant est absent, l’EVS accompagne l’enfant dans une autre classe.</w:t>
      </w:r>
    </w:p>
    <w:p w:rsidR="004D366F" w:rsidRDefault="004D366F" w:rsidP="004D366F">
      <w:pPr>
        <w:ind w:left="720"/>
        <w:rPr>
          <w:rFonts w:ascii="Comic Sans MS" w:hAnsi="Comic Sans MS"/>
        </w:rPr>
      </w:pPr>
    </w:p>
    <w:p w:rsidR="00A44BEB" w:rsidRDefault="00A44BEB" w:rsidP="00A44BEB">
      <w:pPr>
        <w:numPr>
          <w:ilvl w:val="0"/>
          <w:numId w:val="5"/>
        </w:numPr>
        <w:rPr>
          <w:rFonts w:ascii="Comic Sans MS" w:hAnsi="Comic Sans MS"/>
        </w:rPr>
      </w:pPr>
      <w:r>
        <w:rPr>
          <w:rFonts w:ascii="Comic Sans MS" w:hAnsi="Comic Sans MS"/>
        </w:rPr>
        <w:lastRenderedPageBreak/>
        <w:t xml:space="preserve">Les sorties à la journée sont possibles </w:t>
      </w:r>
      <w:r w:rsidR="00076E76">
        <w:rPr>
          <w:rFonts w:ascii="Comic Sans MS" w:hAnsi="Comic Sans MS"/>
        </w:rPr>
        <w:t xml:space="preserve">pour les EVS/CUI </w:t>
      </w:r>
      <w:r>
        <w:rPr>
          <w:rFonts w:ascii="Comic Sans MS" w:hAnsi="Comic Sans MS"/>
        </w:rPr>
        <w:t>m</w:t>
      </w:r>
      <w:r w:rsidR="00076E76">
        <w:rPr>
          <w:rFonts w:ascii="Comic Sans MS" w:hAnsi="Comic Sans MS"/>
        </w:rPr>
        <w:t>ais pas de séjours avec nuitées sauf pour les AESH</w:t>
      </w:r>
    </w:p>
    <w:p w:rsidR="00A44BEB" w:rsidRDefault="00076E76" w:rsidP="00A44BEB">
      <w:pPr>
        <w:numPr>
          <w:ilvl w:val="0"/>
          <w:numId w:val="5"/>
        </w:numPr>
        <w:rPr>
          <w:rFonts w:ascii="Comic Sans MS" w:hAnsi="Comic Sans MS"/>
        </w:rPr>
      </w:pPr>
      <w:r>
        <w:rPr>
          <w:rFonts w:ascii="Comic Sans MS" w:hAnsi="Comic Sans MS"/>
        </w:rPr>
        <w:t>Lorsque que l’</w:t>
      </w:r>
      <w:r w:rsidR="00A44BEB">
        <w:rPr>
          <w:rFonts w:ascii="Comic Sans MS" w:hAnsi="Comic Sans MS"/>
        </w:rPr>
        <w:t>EVS est absent, il n’est pas remplacé. C’est le Directeur qui  propose une organisation en interne (les parents peuvent garder l’enfant à la maison si on obtient leur accord).</w:t>
      </w:r>
    </w:p>
    <w:p w:rsidR="00A44BEB" w:rsidRDefault="00A44BEB" w:rsidP="00A44BEB">
      <w:pPr>
        <w:numPr>
          <w:ilvl w:val="0"/>
          <w:numId w:val="5"/>
        </w:numPr>
        <w:rPr>
          <w:rFonts w:ascii="Comic Sans MS" w:hAnsi="Comic Sans MS"/>
        </w:rPr>
      </w:pPr>
      <w:r>
        <w:rPr>
          <w:rFonts w:ascii="Comic Sans MS" w:hAnsi="Comic Sans MS"/>
        </w:rPr>
        <w:t>Pour une absence prévue sur un long terme (congé maternité, congé longue maladie…) contactez-moi pour que je puisse prévoir un recrutement en remplacement.</w:t>
      </w:r>
    </w:p>
    <w:p w:rsidR="00A44BEB" w:rsidRDefault="00A44BEB" w:rsidP="00A44BEB">
      <w:pPr>
        <w:numPr>
          <w:ilvl w:val="0"/>
          <w:numId w:val="5"/>
        </w:numPr>
        <w:rPr>
          <w:rFonts w:ascii="Comic Sans MS" w:hAnsi="Comic Sans MS"/>
        </w:rPr>
      </w:pPr>
      <w:r>
        <w:rPr>
          <w:rFonts w:ascii="Comic Sans MS" w:hAnsi="Comic Sans MS"/>
        </w:rPr>
        <w:t xml:space="preserve">Les EVS </w:t>
      </w:r>
      <w:r w:rsidR="00DE0DDA">
        <w:rPr>
          <w:rFonts w:ascii="Comic Sans MS" w:hAnsi="Comic Sans MS"/>
        </w:rPr>
        <w:t xml:space="preserve">ont besoin de </w:t>
      </w:r>
      <w:r>
        <w:rPr>
          <w:rFonts w:ascii="Comic Sans MS" w:hAnsi="Comic Sans MS"/>
        </w:rPr>
        <w:t xml:space="preserve"> prendre un temps de pause si la surveillance de l’enfant en récréation nécessite sa présence quotidienne. Ils peuvent la prend</w:t>
      </w:r>
      <w:r w:rsidR="00076E76">
        <w:rPr>
          <w:rFonts w:ascii="Comic Sans MS" w:hAnsi="Comic Sans MS"/>
        </w:rPr>
        <w:t>re avant ou après la récréation.</w:t>
      </w:r>
    </w:p>
    <w:p w:rsidR="00A44BEB" w:rsidRDefault="00A44BEB" w:rsidP="00A44BEB">
      <w:pPr>
        <w:autoSpaceDE w:val="0"/>
        <w:autoSpaceDN w:val="0"/>
        <w:adjustRightInd w:val="0"/>
        <w:ind w:left="720"/>
        <w:jc w:val="both"/>
        <w:rPr>
          <w:rFonts w:ascii="Comic Sans MS" w:hAnsi="Comic Sans MS" w:cs="Arial"/>
          <w:b/>
        </w:rPr>
      </w:pPr>
    </w:p>
    <w:p w:rsidR="00A44BEB" w:rsidRDefault="00A44BEB" w:rsidP="00A44BEB">
      <w:pPr>
        <w:numPr>
          <w:ilvl w:val="0"/>
          <w:numId w:val="1"/>
        </w:numPr>
        <w:autoSpaceDE w:val="0"/>
        <w:autoSpaceDN w:val="0"/>
        <w:adjustRightInd w:val="0"/>
        <w:jc w:val="both"/>
        <w:rPr>
          <w:rFonts w:ascii="Comic Sans MS" w:hAnsi="Comic Sans MS" w:cs="Arial"/>
          <w:b/>
        </w:rPr>
      </w:pPr>
      <w:r>
        <w:rPr>
          <w:rFonts w:ascii="Comic Sans MS" w:hAnsi="Comic Sans MS" w:cs="Arial"/>
          <w:b/>
          <w:u w:val="single"/>
        </w:rPr>
        <w:t>Formation des EVS</w:t>
      </w:r>
      <w:r>
        <w:rPr>
          <w:rFonts w:ascii="Comic Sans MS" w:hAnsi="Comic Sans MS" w:cs="Arial"/>
          <w:b/>
        </w:rPr>
        <w:t> :</w:t>
      </w:r>
    </w:p>
    <w:p w:rsidR="00A44BEB" w:rsidRDefault="00A44BEB" w:rsidP="00A44BEB">
      <w:pPr>
        <w:autoSpaceDE w:val="0"/>
        <w:autoSpaceDN w:val="0"/>
        <w:adjustRightInd w:val="0"/>
        <w:jc w:val="both"/>
        <w:rPr>
          <w:rFonts w:ascii="Comic Sans MS" w:hAnsi="Comic Sans MS" w:cs="Arial"/>
        </w:rPr>
      </w:pPr>
      <w:r>
        <w:rPr>
          <w:rFonts w:ascii="Comic Sans MS" w:hAnsi="Comic Sans MS" w:cs="Arial"/>
        </w:rPr>
        <w:t>Pour accompagner les EVS dans leurs missions, nous leur proposons des réunions d’échange de pratique d’un volume horaire de 1</w:t>
      </w:r>
      <w:r w:rsidR="00076E76">
        <w:rPr>
          <w:rFonts w:ascii="Comic Sans MS" w:hAnsi="Comic Sans MS" w:cs="Arial"/>
        </w:rPr>
        <w:t>2</w:t>
      </w:r>
      <w:r>
        <w:rPr>
          <w:rFonts w:ascii="Comic Sans MS" w:hAnsi="Comic Sans MS" w:cs="Arial"/>
        </w:rPr>
        <w:t xml:space="preserve"> H, durant l’année scolaire, animées par une  psychologue scolaire, un maître E (enseignant spécialisé dans les difficultés d’apprentissage) et moi-même. Le calendrier vous sera remis en début d’année scolaire.</w:t>
      </w:r>
    </w:p>
    <w:p w:rsidR="00A44BEB" w:rsidRDefault="00A44BEB" w:rsidP="00A44BEB">
      <w:pPr>
        <w:rPr>
          <w:rFonts w:ascii="Comic Sans MS" w:hAnsi="Comic Sans MS"/>
        </w:rPr>
      </w:pPr>
    </w:p>
    <w:p w:rsidR="00A44BEB" w:rsidRDefault="00350D95" w:rsidP="00A44BEB">
      <w:pPr>
        <w:numPr>
          <w:ilvl w:val="0"/>
          <w:numId w:val="1"/>
        </w:numPr>
        <w:rPr>
          <w:rFonts w:ascii="Comic Sans MS" w:hAnsi="Comic Sans MS"/>
          <w:b/>
          <w:u w:val="single"/>
        </w:rPr>
      </w:pPr>
      <w:r>
        <w:rPr>
          <w:rFonts w:ascii="Comic Sans MS" w:hAnsi="Comic Sans MS"/>
          <w:b/>
          <w:u w:val="single"/>
        </w:rPr>
        <w:t xml:space="preserve">Besoin d’une observation, de </w:t>
      </w:r>
      <w:r w:rsidR="00A44BEB">
        <w:rPr>
          <w:rFonts w:ascii="Comic Sans MS" w:hAnsi="Comic Sans MS"/>
          <w:b/>
          <w:u w:val="single"/>
        </w:rPr>
        <w:t>conseils </w:t>
      </w:r>
      <w:r>
        <w:rPr>
          <w:rFonts w:ascii="Comic Sans MS" w:hAnsi="Comic Sans MS"/>
          <w:b/>
          <w:u w:val="single"/>
        </w:rPr>
        <w:t>….</w:t>
      </w:r>
    </w:p>
    <w:p w:rsidR="00350D95" w:rsidRPr="00350D95" w:rsidRDefault="00350D95" w:rsidP="00350D95">
      <w:pPr>
        <w:rPr>
          <w:rFonts w:ascii="Comic Sans MS" w:hAnsi="Comic Sans MS"/>
        </w:rPr>
      </w:pPr>
      <w:r w:rsidRPr="00350D95">
        <w:rPr>
          <w:rFonts w:ascii="Comic Sans MS" w:hAnsi="Comic Sans MS"/>
        </w:rPr>
        <w:t>Vous trouverez dans la fiche</w:t>
      </w:r>
      <w:r>
        <w:rPr>
          <w:rFonts w:ascii="Comic Sans MS" w:hAnsi="Comic Sans MS"/>
        </w:rPr>
        <w:t xml:space="preserve"> « CASEH Mode d’emploi »</w:t>
      </w:r>
      <w:r w:rsidRPr="00350D95">
        <w:rPr>
          <w:rFonts w:ascii="Comic Sans MS" w:hAnsi="Comic Sans MS"/>
        </w:rPr>
        <w:t xml:space="preserve"> ci-joint</w:t>
      </w:r>
      <w:r>
        <w:rPr>
          <w:rFonts w:ascii="Comic Sans MS" w:hAnsi="Comic Sans MS"/>
        </w:rPr>
        <w:t xml:space="preserve">, mes missions détaillées. </w:t>
      </w:r>
      <w:r w:rsidRPr="00350D95">
        <w:rPr>
          <w:rFonts w:ascii="Comic Sans MS" w:hAnsi="Comic Sans MS"/>
        </w:rPr>
        <w:t xml:space="preserve"> </w:t>
      </w:r>
    </w:p>
    <w:p w:rsidR="00A44BEB" w:rsidRDefault="00A44BEB" w:rsidP="00A44BEB">
      <w:pPr>
        <w:rPr>
          <w:rFonts w:ascii="Comic Sans MS" w:hAnsi="Comic Sans MS"/>
        </w:rPr>
      </w:pPr>
      <w:r>
        <w:rPr>
          <w:rFonts w:ascii="Comic Sans MS" w:hAnsi="Comic Sans MS"/>
        </w:rPr>
        <w:t xml:space="preserve">A la suite de ma visite, il est possible de demander, si nécessaire, l’intervention d’un conseiller départemental spécialisé (autisme, trouble du langage, handicap moteur, déficience visuelle, auditive) </w:t>
      </w:r>
    </w:p>
    <w:p w:rsidR="00A44BEB" w:rsidRDefault="00A44BEB" w:rsidP="00A44BEB">
      <w:pPr>
        <w:numPr>
          <w:ilvl w:val="0"/>
          <w:numId w:val="6"/>
        </w:numPr>
        <w:rPr>
          <w:rFonts w:ascii="Comic Sans MS" w:hAnsi="Comic Sans MS"/>
        </w:rPr>
      </w:pPr>
      <w:r>
        <w:rPr>
          <w:rFonts w:ascii="Comic Sans MS" w:hAnsi="Comic Sans MS"/>
        </w:rPr>
        <w:t xml:space="preserve">Vous trouverez des documents d’aide aux adaptations en direction des enseignants et des EVS </w:t>
      </w:r>
      <w:r w:rsidR="00E96A5F">
        <w:rPr>
          <w:rFonts w:ascii="Comic Sans MS" w:hAnsi="Comic Sans MS"/>
        </w:rPr>
        <w:t xml:space="preserve">ci-joints, </w:t>
      </w:r>
      <w:r>
        <w:rPr>
          <w:rFonts w:ascii="Comic Sans MS" w:hAnsi="Comic Sans MS"/>
        </w:rPr>
        <w:t>sur le site de la circonscription</w:t>
      </w:r>
    </w:p>
    <w:p w:rsidR="00E96A5F" w:rsidRDefault="00A44BEB" w:rsidP="00A44BEB">
      <w:pPr>
        <w:numPr>
          <w:ilvl w:val="0"/>
          <w:numId w:val="6"/>
        </w:numPr>
        <w:rPr>
          <w:rFonts w:ascii="Comic Sans MS" w:hAnsi="Comic Sans MS"/>
        </w:rPr>
      </w:pPr>
      <w:r>
        <w:rPr>
          <w:rFonts w:ascii="Comic Sans MS" w:hAnsi="Comic Sans MS"/>
        </w:rPr>
        <w:t xml:space="preserve">N’hésitez pas à me contacter pour toutes autres questions concernant les élèves handicapés – </w:t>
      </w:r>
      <w:r w:rsidR="00E96A5F">
        <w:rPr>
          <w:rFonts w:ascii="Comic Sans MS" w:hAnsi="Comic Sans MS"/>
        </w:rPr>
        <w:t>J’ai des documents spécifiques pour tous handicaps ‘Dyspraxie, dyslexie, Dysphasie, trisomie 21…</w:t>
      </w:r>
    </w:p>
    <w:p w:rsidR="00A44BEB" w:rsidRDefault="00A44BEB" w:rsidP="00E96A5F">
      <w:pPr>
        <w:ind w:left="720"/>
        <w:rPr>
          <w:rFonts w:ascii="Comic Sans MS" w:hAnsi="Comic Sans MS"/>
        </w:rPr>
      </w:pPr>
      <w:r>
        <w:rPr>
          <w:rFonts w:ascii="Comic Sans MS" w:hAnsi="Comic Sans MS"/>
        </w:rPr>
        <w:t>Florence BAZIN : 06 87 40 12 39</w:t>
      </w:r>
    </w:p>
    <w:p w:rsidR="00A44BEB" w:rsidRDefault="00A44BEB" w:rsidP="00A44BEB">
      <w:pPr>
        <w:numPr>
          <w:ilvl w:val="0"/>
          <w:numId w:val="6"/>
        </w:numPr>
        <w:rPr>
          <w:rFonts w:ascii="Comic Sans MS" w:hAnsi="Comic Sans MS"/>
        </w:rPr>
      </w:pPr>
      <w:r>
        <w:rPr>
          <w:rFonts w:ascii="Comic Sans MS" w:hAnsi="Comic Sans MS"/>
        </w:rPr>
        <w:t xml:space="preserve">Vous pouvez Consulter site : ASH 93 – </w:t>
      </w:r>
      <w:proofErr w:type="spellStart"/>
      <w:r>
        <w:rPr>
          <w:rFonts w:ascii="Comic Sans MS" w:hAnsi="Comic Sans MS"/>
        </w:rPr>
        <w:t>Eduscol</w:t>
      </w:r>
      <w:proofErr w:type="spellEnd"/>
    </w:p>
    <w:p w:rsidR="006C5B07" w:rsidRDefault="006C5B07" w:rsidP="006C5B07">
      <w:pPr>
        <w:rPr>
          <w:rFonts w:ascii="Comic Sans MS" w:hAnsi="Comic Sans MS"/>
        </w:rPr>
      </w:pPr>
    </w:p>
    <w:p w:rsidR="006C5B07" w:rsidRDefault="006C5B07" w:rsidP="006C5B07">
      <w:pPr>
        <w:numPr>
          <w:ilvl w:val="0"/>
          <w:numId w:val="1"/>
        </w:numPr>
        <w:rPr>
          <w:rFonts w:ascii="Comic Sans MS" w:hAnsi="Comic Sans MS"/>
          <w:b/>
          <w:u w:val="single"/>
        </w:rPr>
      </w:pPr>
      <w:r>
        <w:rPr>
          <w:rFonts w:ascii="Comic Sans MS" w:hAnsi="Comic Sans MS"/>
          <w:b/>
          <w:u w:val="single"/>
        </w:rPr>
        <w:t>REE Première demande de PPS :</w:t>
      </w:r>
      <w:r w:rsidR="001405E7">
        <w:rPr>
          <w:rFonts w:ascii="Comic Sans MS" w:hAnsi="Comic Sans MS"/>
          <w:b/>
          <w:u w:val="single"/>
        </w:rPr>
        <w:t xml:space="preserve"> (voir document en PJ)</w:t>
      </w:r>
    </w:p>
    <w:p w:rsidR="006C5B07" w:rsidRDefault="006C5B07" w:rsidP="006C5B07">
      <w:pPr>
        <w:rPr>
          <w:rFonts w:ascii="Comic Sans MS" w:hAnsi="Comic Sans MS"/>
        </w:rPr>
      </w:pPr>
      <w:r>
        <w:rPr>
          <w:rFonts w:ascii="Comic Sans MS" w:hAnsi="Comic Sans MS"/>
        </w:rPr>
        <w:t>Pour toute première demande, l’enfant a été observé par la psychologue scolaire et moi-même. Après ma visite, je propose des adaptations. Je peux aider les enseignants à renseigner le document GEVASCO</w:t>
      </w:r>
    </w:p>
    <w:p w:rsidR="006C5B07" w:rsidRPr="00E96A5F" w:rsidRDefault="006C5B07" w:rsidP="00C969D2">
      <w:pPr>
        <w:rPr>
          <w:rFonts w:ascii="Comic Sans MS" w:hAnsi="Comic Sans MS"/>
          <w:b/>
        </w:rPr>
      </w:pPr>
      <w:r w:rsidRPr="00E96A5F">
        <w:rPr>
          <w:rFonts w:ascii="Comic Sans MS" w:hAnsi="Comic Sans MS"/>
          <w:b/>
        </w:rPr>
        <w:t>Je dois être présente à toutes les REE premières demandes de dossier MDPH.</w:t>
      </w:r>
    </w:p>
    <w:p w:rsidR="00A44BEB" w:rsidRDefault="00A44BEB" w:rsidP="00A44BEB">
      <w:pPr>
        <w:rPr>
          <w:rFonts w:ascii="Comic Sans MS" w:hAnsi="Comic Sans MS" w:cs="Arial"/>
        </w:rPr>
      </w:pPr>
    </w:p>
    <w:p w:rsidR="004D366F" w:rsidRDefault="004D366F" w:rsidP="00A44BEB">
      <w:pPr>
        <w:rPr>
          <w:rFonts w:ascii="Comic Sans MS" w:hAnsi="Comic Sans MS" w:cs="Arial"/>
        </w:rPr>
      </w:pPr>
    </w:p>
    <w:p w:rsidR="00A44BEB" w:rsidRDefault="00A44BEB" w:rsidP="00A44BEB">
      <w:pPr>
        <w:numPr>
          <w:ilvl w:val="0"/>
          <w:numId w:val="1"/>
        </w:numPr>
        <w:rPr>
          <w:rFonts w:ascii="Comic Sans MS" w:hAnsi="Comic Sans MS"/>
          <w:b/>
          <w:u w:val="single"/>
        </w:rPr>
      </w:pPr>
      <w:r>
        <w:rPr>
          <w:rFonts w:ascii="Comic Sans MS" w:hAnsi="Comic Sans MS"/>
          <w:b/>
          <w:u w:val="single"/>
        </w:rPr>
        <w:lastRenderedPageBreak/>
        <w:t>Quelle orientation ? A quel moment de la scolarité? </w:t>
      </w:r>
    </w:p>
    <w:p w:rsidR="00A44BEB" w:rsidRDefault="00A44BEB" w:rsidP="00A44BEB">
      <w:pPr>
        <w:rPr>
          <w:rFonts w:ascii="Comic Sans MS" w:hAnsi="Comic Sans MS"/>
        </w:rPr>
      </w:pPr>
      <w:r>
        <w:rPr>
          <w:rFonts w:ascii="Comic Sans MS" w:hAnsi="Comic Sans MS"/>
        </w:rPr>
        <w:t xml:space="preserve">Attention aux délais ! Un calendrier vous sera remis en début d’année scolaire par </w:t>
      </w:r>
      <w:r w:rsidR="00C969D2">
        <w:rPr>
          <w:rFonts w:ascii="Comic Sans MS" w:hAnsi="Comic Sans MS"/>
        </w:rPr>
        <w:t>Muriel PUYG</w:t>
      </w:r>
      <w:r>
        <w:rPr>
          <w:rFonts w:ascii="Comic Sans MS" w:hAnsi="Comic Sans MS"/>
        </w:rPr>
        <w:t xml:space="preserve">. </w:t>
      </w:r>
    </w:p>
    <w:p w:rsidR="00A44BEB" w:rsidRDefault="00A44BEB" w:rsidP="00A44BEB">
      <w:pPr>
        <w:rPr>
          <w:rFonts w:ascii="Comic Sans MS" w:hAnsi="Comic Sans MS"/>
        </w:rPr>
      </w:pPr>
      <w:r>
        <w:rPr>
          <w:rFonts w:ascii="Comic Sans MS" w:hAnsi="Comic Sans MS"/>
        </w:rPr>
        <w:t>Deux ULIS à Noisy le Sec</w:t>
      </w:r>
      <w:r w:rsidR="00B860CD">
        <w:rPr>
          <w:rFonts w:ascii="Comic Sans MS" w:hAnsi="Comic Sans MS"/>
        </w:rPr>
        <w:t xml:space="preserve"> (école Boissière, école </w:t>
      </w:r>
      <w:proofErr w:type="spellStart"/>
      <w:r w:rsidR="00B860CD">
        <w:rPr>
          <w:rFonts w:ascii="Comic Sans MS" w:hAnsi="Comic Sans MS"/>
        </w:rPr>
        <w:t>G.Sand</w:t>
      </w:r>
      <w:proofErr w:type="spellEnd"/>
      <w:r w:rsidR="00B860CD">
        <w:rPr>
          <w:rFonts w:ascii="Comic Sans MS" w:hAnsi="Comic Sans MS"/>
        </w:rPr>
        <w:t>)</w:t>
      </w:r>
    </w:p>
    <w:p w:rsidR="00A44BEB" w:rsidRDefault="00A44BEB" w:rsidP="00A44BEB">
      <w:pPr>
        <w:numPr>
          <w:ilvl w:val="0"/>
          <w:numId w:val="7"/>
        </w:numPr>
        <w:rPr>
          <w:rFonts w:ascii="Comic Sans MS" w:hAnsi="Comic Sans MS"/>
        </w:rPr>
      </w:pPr>
      <w:r>
        <w:rPr>
          <w:rFonts w:ascii="Comic Sans MS" w:hAnsi="Comic Sans MS"/>
          <w:b/>
        </w:rPr>
        <w:t>ULIS</w:t>
      </w:r>
      <w:r>
        <w:rPr>
          <w:rFonts w:ascii="Comic Sans MS" w:hAnsi="Comic Sans MS"/>
        </w:rPr>
        <w:t> </w:t>
      </w:r>
      <w:r>
        <w:rPr>
          <w:rFonts w:ascii="Comic Sans MS" w:hAnsi="Comic Sans MS"/>
          <w:b/>
        </w:rPr>
        <w:t xml:space="preserve">école </w:t>
      </w:r>
      <w:r>
        <w:rPr>
          <w:rFonts w:ascii="Comic Sans MS" w:hAnsi="Comic Sans MS"/>
        </w:rPr>
        <w:t>: Unité localisée pour l’inclusion scolaire </w:t>
      </w:r>
    </w:p>
    <w:p w:rsidR="00A44BEB" w:rsidRDefault="00A44BEB" w:rsidP="00A44BEB">
      <w:pPr>
        <w:rPr>
          <w:rFonts w:ascii="Comic Sans MS" w:hAnsi="Comic Sans MS"/>
        </w:rPr>
      </w:pPr>
      <w:r>
        <w:rPr>
          <w:rFonts w:ascii="Comic Sans MS" w:hAnsi="Comic Sans MS"/>
        </w:rPr>
        <w:t>L’ULIS accueille 12 élèves qui peuvent bénéficier d’une inclusion à temps partiel en classe ordinaire. Pas d’orientation en ULIS sans dossier MDPH.</w:t>
      </w:r>
    </w:p>
    <w:p w:rsidR="00A44BEB" w:rsidRDefault="00A44BEB" w:rsidP="00A44BEB">
      <w:pPr>
        <w:rPr>
          <w:rFonts w:ascii="Comic Sans MS" w:hAnsi="Comic Sans MS"/>
        </w:rPr>
      </w:pPr>
      <w:r>
        <w:rPr>
          <w:rFonts w:ascii="Comic Sans MS" w:hAnsi="Comic Sans MS"/>
        </w:rPr>
        <w:t xml:space="preserve">L’orientation en ULIS peut être  proposée lorsque l’élève, malgré les adaptations et l’accompagnement de l’EVS, ne peut plus suivre les apprentissages de sa classe d’âge (trop de décalage).Un test psychologique peut faire apparaitre une déficience légère. </w:t>
      </w:r>
    </w:p>
    <w:p w:rsidR="00A44BEB" w:rsidRDefault="00A44BEB" w:rsidP="00A44BEB">
      <w:pPr>
        <w:rPr>
          <w:rFonts w:ascii="Comic Sans MS" w:hAnsi="Comic Sans MS"/>
        </w:rPr>
      </w:pPr>
      <w:r>
        <w:rPr>
          <w:rFonts w:ascii="Comic Sans MS" w:hAnsi="Comic Sans MS"/>
        </w:rPr>
        <w:t>Des capacités d’apprentissages, d’autonomie, de socialisation doivent être requises pour intégrer une ULIS. Les élèves bénéficient également d’un suivi extérieur adapté à leurs besoins.</w:t>
      </w:r>
    </w:p>
    <w:p w:rsidR="00A44BEB" w:rsidRDefault="00A44BEB" w:rsidP="00A44BEB">
      <w:pPr>
        <w:rPr>
          <w:rFonts w:ascii="Comic Sans MS" w:hAnsi="Comic Sans MS"/>
        </w:rPr>
      </w:pPr>
      <w:r>
        <w:rPr>
          <w:rFonts w:ascii="Comic Sans MS" w:hAnsi="Comic Sans MS"/>
        </w:rPr>
        <w:t xml:space="preserve">L’orientation en ULIS est proposée par  l’équipe lors d’une REE première demande de PPS ou lors d’une RESS. C’est l’équipe pluridisciplinaire de la MDPH qui validera cette proposition. </w:t>
      </w:r>
    </w:p>
    <w:p w:rsidR="00A44BEB" w:rsidRDefault="00A44BEB" w:rsidP="00A44BEB">
      <w:pPr>
        <w:rPr>
          <w:rFonts w:ascii="Comic Sans MS" w:hAnsi="Comic Sans MS"/>
        </w:rPr>
      </w:pPr>
      <w:r>
        <w:rPr>
          <w:rFonts w:ascii="Comic Sans MS" w:hAnsi="Comic Sans MS"/>
        </w:rPr>
        <w:t xml:space="preserve">En amont, un travail d’accompagnement a été entrepris par la psychologue scolaire pour accompagner, informer la famille vers cette  démarche. C’est  à partir de la GS que cette orientation peut être proposée. </w:t>
      </w:r>
    </w:p>
    <w:p w:rsidR="009C7EF2" w:rsidRDefault="009C7EF2" w:rsidP="00A44BEB">
      <w:pPr>
        <w:rPr>
          <w:rFonts w:ascii="Comic Sans MS" w:hAnsi="Comic Sans MS"/>
        </w:rPr>
      </w:pPr>
    </w:p>
    <w:p w:rsidR="009C7EF2" w:rsidRDefault="009C7EF2" w:rsidP="00A44BEB">
      <w:pPr>
        <w:rPr>
          <w:rFonts w:ascii="Comic Sans MS" w:hAnsi="Comic Sans MS"/>
        </w:rPr>
      </w:pPr>
    </w:p>
    <w:p w:rsidR="009C7EF2" w:rsidRPr="0068310C" w:rsidRDefault="009C7EF2" w:rsidP="009C7EF2">
      <w:pPr>
        <w:numPr>
          <w:ilvl w:val="0"/>
          <w:numId w:val="7"/>
        </w:numPr>
        <w:rPr>
          <w:rFonts w:ascii="Comic Sans MS" w:hAnsi="Comic Sans MS"/>
        </w:rPr>
      </w:pPr>
      <w:r>
        <w:rPr>
          <w:rFonts w:ascii="Comic Sans MS" w:hAnsi="Comic Sans MS"/>
          <w:b/>
        </w:rPr>
        <w:t>E</w:t>
      </w:r>
      <w:r w:rsidRPr="0068310C">
        <w:rPr>
          <w:rFonts w:ascii="Comic Sans MS" w:hAnsi="Comic Sans MS"/>
          <w:b/>
        </w:rPr>
        <w:t>ME </w:t>
      </w:r>
      <w:r w:rsidRPr="0068310C">
        <w:rPr>
          <w:rFonts w:ascii="Comic Sans MS" w:hAnsi="Comic Sans MS"/>
        </w:rPr>
        <w:t xml:space="preserve">: Etablissement Médico-Educatif  </w:t>
      </w:r>
    </w:p>
    <w:p w:rsidR="009C7EF2" w:rsidRPr="0068310C" w:rsidRDefault="009C7EF2" w:rsidP="009C7EF2">
      <w:pPr>
        <w:pStyle w:val="NormalWeb"/>
        <w:rPr>
          <w:rFonts w:ascii="Comic Sans MS" w:hAnsi="Comic Sans MS"/>
        </w:rPr>
      </w:pPr>
      <w:r w:rsidRPr="0068310C">
        <w:rPr>
          <w:rFonts w:ascii="Comic Sans MS" w:hAnsi="Comic Sans MS"/>
        </w:rPr>
        <w:t xml:space="preserve">Les </w:t>
      </w:r>
      <w:hyperlink r:id="rId8" w:history="1">
        <w:r>
          <w:rPr>
            <w:rStyle w:val="glmot1"/>
            <w:rFonts w:ascii="Comic Sans MS" w:hAnsi="Comic Sans MS"/>
            <w:color w:val="000000"/>
          </w:rPr>
          <w:t>E</w:t>
        </w:r>
        <w:r w:rsidRPr="0068310C">
          <w:rPr>
            <w:rStyle w:val="glmot1"/>
            <w:rFonts w:ascii="Comic Sans MS" w:hAnsi="Comic Sans MS"/>
            <w:color w:val="000000"/>
          </w:rPr>
          <w:t>ME</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hyperlink>
      <w:r w:rsidRPr="0068310C">
        <w:rPr>
          <w:rFonts w:ascii="Comic Sans MS" w:hAnsi="Comic Sans MS"/>
        </w:rPr>
        <w:t xml:space="preserve"> assurent une éducation adaptée et un accompagnement médico-social aux enfants handicapés. Les équipes de ces établissements y mettent donc en œuvre un accompagnement global tendant à favoriser l’intégration dans les différents domaines de la vie, de la formation générale et professionnelle.</w:t>
      </w:r>
    </w:p>
    <w:p w:rsidR="009C7EF2" w:rsidRPr="0068310C" w:rsidRDefault="009C7EF2" w:rsidP="009C7EF2">
      <w:pPr>
        <w:rPr>
          <w:rFonts w:ascii="Comic Sans MS" w:hAnsi="Comic Sans MS"/>
        </w:rPr>
      </w:pPr>
      <w:r w:rsidRPr="0068310C">
        <w:rPr>
          <w:rFonts w:ascii="Comic Sans MS" w:hAnsi="Comic Sans MS"/>
        </w:rPr>
        <w:t xml:space="preserve">Une orientation peut être prononcée dès la maternelle. </w:t>
      </w:r>
    </w:p>
    <w:p w:rsidR="009C7EF2" w:rsidRDefault="009C7EF2" w:rsidP="009C7EF2">
      <w:pPr>
        <w:rPr>
          <w:rFonts w:ascii="Comic Sans MS" w:hAnsi="Comic Sans MS"/>
        </w:rPr>
      </w:pPr>
      <w:r w:rsidRPr="0068310C">
        <w:rPr>
          <w:rFonts w:ascii="Comic Sans MS" w:hAnsi="Comic Sans MS"/>
        </w:rPr>
        <w:t xml:space="preserve">Les élèves relevant d’EME ont, dans la plupart des cas, une déficience avérée déterminée par un test psychologique. Les besoins thérapeutiques de ses élèves prennent le pas sur les besoins scolaires  </w:t>
      </w:r>
    </w:p>
    <w:p w:rsidR="009C7EF2" w:rsidRPr="0068310C" w:rsidRDefault="009C7EF2" w:rsidP="009C7EF2">
      <w:pPr>
        <w:rPr>
          <w:rFonts w:ascii="Comic Sans MS" w:hAnsi="Comic Sans MS"/>
        </w:rPr>
      </w:pPr>
    </w:p>
    <w:p w:rsidR="009C7EF2" w:rsidRPr="0068310C" w:rsidRDefault="009C7EF2" w:rsidP="009C7EF2">
      <w:pPr>
        <w:numPr>
          <w:ilvl w:val="0"/>
          <w:numId w:val="7"/>
        </w:numPr>
        <w:rPr>
          <w:rFonts w:ascii="Comic Sans MS" w:hAnsi="Comic Sans MS"/>
        </w:rPr>
      </w:pPr>
      <w:r w:rsidRPr="0068310C">
        <w:rPr>
          <w:rFonts w:ascii="Comic Sans MS" w:hAnsi="Comic Sans MS"/>
          <w:b/>
        </w:rPr>
        <w:t>ITEP</w:t>
      </w:r>
      <w:r w:rsidRPr="0068310C">
        <w:rPr>
          <w:rFonts w:ascii="Comic Sans MS" w:hAnsi="Comic Sans MS"/>
        </w:rPr>
        <w:t xml:space="preserve"> : institut thérapeutique éducatif et </w:t>
      </w:r>
      <w:proofErr w:type="spellStart"/>
      <w:r w:rsidRPr="0068310C">
        <w:rPr>
          <w:rFonts w:ascii="Comic Sans MS" w:hAnsi="Comic Sans MS"/>
        </w:rPr>
        <w:t>pédagogique</w:t>
      </w:r>
      <w:r w:rsidRPr="0068310C">
        <w:rPr>
          <w:rFonts w:ascii="Comic Sans MS" w:hAnsi="Comic Sans MS"/>
          <w:color w:val="FFFFFF"/>
          <w:kern w:val="36"/>
        </w:rPr>
        <w:t>de</w:t>
      </w:r>
      <w:proofErr w:type="spellEnd"/>
      <w:r w:rsidRPr="0068310C">
        <w:rPr>
          <w:rFonts w:ascii="Comic Sans MS" w:hAnsi="Comic Sans MS"/>
          <w:color w:val="FFFFFF"/>
          <w:kern w:val="36"/>
        </w:rPr>
        <w:t>-France</w:t>
      </w:r>
    </w:p>
    <w:p w:rsidR="009C7EF2" w:rsidRPr="0068310C" w:rsidRDefault="009C7EF2" w:rsidP="009C7EF2">
      <w:pPr>
        <w:rPr>
          <w:rFonts w:ascii="Comic Sans MS" w:hAnsi="Comic Sans MS"/>
          <w:color w:val="313131"/>
        </w:rPr>
      </w:pPr>
      <w:r w:rsidRPr="0068310C">
        <w:rPr>
          <w:rFonts w:ascii="Comic Sans MS" w:hAnsi="Comic Sans MS"/>
          <w:color w:val="313131"/>
        </w:rPr>
        <w:t xml:space="preserve">Les </w:t>
      </w:r>
      <w:r w:rsidRPr="0068310C">
        <w:rPr>
          <w:rFonts w:ascii="Comic Sans MS" w:hAnsi="Comic Sans MS"/>
          <w:b/>
          <w:bCs/>
          <w:color w:val="313131"/>
        </w:rPr>
        <w:t>Instituts Thérapeutiques, Educatifs et Pédagogiques (ITEP)</w:t>
      </w:r>
      <w:r w:rsidRPr="0068310C">
        <w:rPr>
          <w:rFonts w:ascii="Comic Sans MS" w:hAnsi="Comic Sans MS"/>
          <w:color w:val="313131"/>
        </w:rPr>
        <w:t xml:space="preserve"> ont pour mission d’accueillir des enfants, adolescents ou jeunes adultes qui présentent des difficultés psychologiques s'exprimant par des troubles du comportement perturbant gravement leur socialisation et leur accès à la scolarité et à l’apprentissage. Les ITEP conjuguent au sein d’une même équipe institutionnelle, des interventions thérapeutiques, éducatives et pédagogiques. </w:t>
      </w:r>
    </w:p>
    <w:p w:rsidR="009C7EF2" w:rsidRPr="0068310C" w:rsidRDefault="009C7EF2" w:rsidP="009C7EF2">
      <w:pPr>
        <w:rPr>
          <w:rFonts w:ascii="Comic Sans MS" w:hAnsi="Comic Sans MS"/>
        </w:rPr>
      </w:pPr>
    </w:p>
    <w:p w:rsidR="009C7EF2" w:rsidRPr="0068310C" w:rsidRDefault="009C7EF2" w:rsidP="009C7EF2">
      <w:pPr>
        <w:numPr>
          <w:ilvl w:val="0"/>
          <w:numId w:val="7"/>
        </w:numPr>
        <w:rPr>
          <w:rFonts w:ascii="Comic Sans MS" w:hAnsi="Comic Sans MS"/>
        </w:rPr>
      </w:pPr>
      <w:r w:rsidRPr="0068310C">
        <w:rPr>
          <w:rFonts w:ascii="Comic Sans MS" w:hAnsi="Comic Sans MS"/>
          <w:b/>
        </w:rPr>
        <w:lastRenderedPageBreak/>
        <w:t>Etablissements spécifiques</w:t>
      </w:r>
      <w:r w:rsidRPr="0068310C">
        <w:rPr>
          <w:rFonts w:ascii="Comic Sans MS" w:hAnsi="Comic Sans MS"/>
        </w:rPr>
        <w:t> : déficience auditive, déficience visuelle, handicap moteur…. ULIS spécifiques</w:t>
      </w:r>
    </w:p>
    <w:p w:rsidR="009C7EF2" w:rsidRPr="0068310C" w:rsidRDefault="009C7EF2" w:rsidP="009C7EF2">
      <w:pPr>
        <w:rPr>
          <w:rFonts w:ascii="Comic Sans MS" w:hAnsi="Comic Sans MS"/>
          <w:b/>
          <w:u w:val="single"/>
        </w:rPr>
      </w:pPr>
    </w:p>
    <w:p w:rsidR="009C7EF2" w:rsidRDefault="009C7EF2" w:rsidP="009C7EF2">
      <w:pPr>
        <w:rPr>
          <w:rFonts w:ascii="Comic Sans MS" w:hAnsi="Comic Sans MS"/>
          <w:b/>
          <w:u w:val="single"/>
        </w:rPr>
      </w:pPr>
      <w:r w:rsidRPr="0068310C">
        <w:rPr>
          <w:rFonts w:ascii="Comic Sans MS" w:hAnsi="Comic Sans MS"/>
          <w:b/>
          <w:u w:val="single"/>
        </w:rPr>
        <w:t xml:space="preserve">Les suivis extérieurs  </w:t>
      </w:r>
    </w:p>
    <w:p w:rsidR="009C7EF2" w:rsidRPr="0068310C" w:rsidRDefault="009C7EF2" w:rsidP="009C7EF2">
      <w:pPr>
        <w:rPr>
          <w:rFonts w:ascii="Comic Sans MS" w:hAnsi="Comic Sans MS"/>
          <w:b/>
          <w:u w:val="single"/>
        </w:rPr>
      </w:pPr>
    </w:p>
    <w:p w:rsidR="009C7EF2" w:rsidRDefault="009C7EF2" w:rsidP="009C7EF2">
      <w:pPr>
        <w:numPr>
          <w:ilvl w:val="0"/>
          <w:numId w:val="7"/>
        </w:numPr>
        <w:rPr>
          <w:rFonts w:ascii="Comic Sans MS" w:hAnsi="Comic Sans MS"/>
        </w:rPr>
      </w:pPr>
      <w:r w:rsidRPr="0068310C">
        <w:rPr>
          <w:rFonts w:ascii="Comic Sans MS" w:hAnsi="Comic Sans MS"/>
          <w:b/>
        </w:rPr>
        <w:t>CMP</w:t>
      </w:r>
      <w:r w:rsidRPr="0068310C">
        <w:rPr>
          <w:rFonts w:ascii="Comic Sans MS" w:hAnsi="Comic Sans MS"/>
        </w:rPr>
        <w:t> : centre médico psychologique</w:t>
      </w:r>
      <w:r>
        <w:rPr>
          <w:rFonts w:ascii="Comic Sans MS" w:hAnsi="Comic Sans MS"/>
        </w:rPr>
        <w:t xml:space="preserve">. </w:t>
      </w:r>
      <w:r w:rsidRPr="00531C33">
        <w:rPr>
          <w:rFonts w:ascii="Comic Sans MS" w:hAnsi="Comic Sans MS"/>
        </w:rPr>
        <w:t xml:space="preserve">Le CMP est la structure de soins pivot des secteurs de psychiatrie. Il assure des consultations médico-psychologiques et sociales pour toute personne en souffrance psychique et organise leur orientation éventuelle vers des structures adaptées (CATTP, hôpital de jour, unité d'hospitalisation psychiatrique, foyers...). Une équipe pluridisciplinaire assure la coordination des soins psychiatriques pour la population du secteur. Il existe des CMP pour adultes et des CMP pour enfants et adolescents. </w:t>
      </w:r>
    </w:p>
    <w:p w:rsidR="009C7EF2" w:rsidRPr="00531C33" w:rsidRDefault="009C7EF2" w:rsidP="009C7EF2">
      <w:pPr>
        <w:ind w:left="360"/>
        <w:rPr>
          <w:rFonts w:ascii="Comic Sans MS" w:hAnsi="Comic Sans MS"/>
        </w:rPr>
      </w:pPr>
    </w:p>
    <w:p w:rsidR="009C7EF2" w:rsidRPr="0068310C" w:rsidRDefault="009C7EF2" w:rsidP="009C7EF2">
      <w:pPr>
        <w:numPr>
          <w:ilvl w:val="0"/>
          <w:numId w:val="7"/>
        </w:numPr>
        <w:rPr>
          <w:rFonts w:ascii="Comic Sans MS" w:hAnsi="Comic Sans MS"/>
          <w:color w:val="313131"/>
        </w:rPr>
      </w:pPr>
      <w:r w:rsidRPr="0068310C">
        <w:rPr>
          <w:rFonts w:ascii="Comic Sans MS" w:hAnsi="Comic Sans MS"/>
          <w:b/>
        </w:rPr>
        <w:t>CMPP</w:t>
      </w:r>
      <w:r>
        <w:rPr>
          <w:rFonts w:ascii="Comic Sans MS" w:hAnsi="Comic Sans MS"/>
        </w:rPr>
        <w:t xml:space="preserve"> : </w:t>
      </w:r>
      <w:r w:rsidRPr="0068310C">
        <w:rPr>
          <w:rFonts w:ascii="Comic Sans MS" w:hAnsi="Comic Sans MS"/>
          <w:b/>
          <w:bCs/>
          <w:color w:val="313131"/>
        </w:rPr>
        <w:t xml:space="preserve">Centres Médico-Psycho-Pédagogiques </w:t>
      </w:r>
      <w:r w:rsidRPr="0068310C">
        <w:rPr>
          <w:rFonts w:ascii="Comic Sans MS" w:hAnsi="Comic Sans MS"/>
          <w:color w:val="313131"/>
        </w:rPr>
        <w:t xml:space="preserve">sont des services médico-sociaux assurant des consultations, des diagnostics et des soins ambulatoires pour des enfants et adolescents de 0 à 20 ans. Les CMPP sont fréquemment consultés en première intention dans le cadre de troubles psychiques, avec des manifestations symptomatologiques, comportementales ou instrumentales variées et pour lesquels il est difficile de faire un lien avec la gravité de la pathologie sous-jacente. </w:t>
      </w:r>
    </w:p>
    <w:p w:rsidR="009C7EF2" w:rsidRPr="0068310C" w:rsidRDefault="009C7EF2" w:rsidP="009C7EF2">
      <w:pPr>
        <w:rPr>
          <w:rFonts w:ascii="Comic Sans MS" w:hAnsi="Comic Sans MS"/>
        </w:rPr>
      </w:pPr>
    </w:p>
    <w:p w:rsidR="009C7EF2" w:rsidRPr="0068310C" w:rsidRDefault="009C7EF2" w:rsidP="009C7EF2">
      <w:pPr>
        <w:numPr>
          <w:ilvl w:val="0"/>
          <w:numId w:val="7"/>
        </w:numPr>
        <w:rPr>
          <w:rFonts w:ascii="Comic Sans MS" w:hAnsi="Comic Sans MS"/>
        </w:rPr>
      </w:pPr>
      <w:r w:rsidRPr="0068310C">
        <w:rPr>
          <w:rFonts w:ascii="Comic Sans MS" w:hAnsi="Comic Sans MS"/>
          <w:b/>
        </w:rPr>
        <w:t>Suivis en libéral</w:t>
      </w:r>
      <w:r w:rsidRPr="0068310C">
        <w:rPr>
          <w:rFonts w:ascii="Comic Sans MS" w:hAnsi="Comic Sans MS"/>
        </w:rPr>
        <w:t> : orthophoniste, psychomotricien, psychologue ergothérapeute…….</w:t>
      </w:r>
    </w:p>
    <w:p w:rsidR="009C7EF2" w:rsidRPr="0068310C" w:rsidRDefault="009C7EF2" w:rsidP="009C7EF2">
      <w:pPr>
        <w:pStyle w:val="Paragraphedeliste"/>
        <w:rPr>
          <w:rFonts w:ascii="Comic Sans MS" w:hAnsi="Comic Sans MS"/>
          <w:color w:val="262B2F"/>
        </w:rPr>
      </w:pPr>
    </w:p>
    <w:p w:rsidR="009C7EF2" w:rsidRPr="0068310C" w:rsidRDefault="009C7EF2" w:rsidP="009C7EF2">
      <w:pPr>
        <w:numPr>
          <w:ilvl w:val="0"/>
          <w:numId w:val="7"/>
        </w:numPr>
        <w:rPr>
          <w:rFonts w:ascii="Comic Sans MS" w:hAnsi="Comic Sans MS"/>
        </w:rPr>
      </w:pPr>
      <w:r>
        <w:rPr>
          <w:rFonts w:ascii="Comic Sans MS" w:hAnsi="Comic Sans MS"/>
          <w:color w:val="262B2F"/>
        </w:rPr>
        <w:t>Le</w:t>
      </w:r>
      <w:r w:rsidRPr="0068310C">
        <w:rPr>
          <w:rFonts w:ascii="Comic Sans MS" w:hAnsi="Comic Sans MS"/>
          <w:color w:val="262B2F"/>
        </w:rPr>
        <w:t xml:space="preserve"> </w:t>
      </w:r>
      <w:r w:rsidRPr="0068310C">
        <w:rPr>
          <w:rFonts w:ascii="Comic Sans MS" w:hAnsi="Comic Sans MS"/>
          <w:b/>
          <w:color w:val="262B2F"/>
        </w:rPr>
        <w:t xml:space="preserve">CAMPS </w:t>
      </w:r>
      <w:r w:rsidRPr="0068310C">
        <w:rPr>
          <w:rFonts w:ascii="Comic Sans MS" w:hAnsi="Comic Sans MS"/>
          <w:color w:val="262B2F"/>
        </w:rPr>
        <w:t>est un établissement médico-social chargé de la prise en charge précoce des problématiques de handicap chez les enfants âgés de 0 à 6 ans. Il s’agit d’enfants présentant ou susceptibles de présenter un retard psychomoteur, des troubles sensoriels, neuro-moteurs ou intellectuels, des difficultés relationnelles.  Ces structures dispensent en ambulatoire des prises en charge thérapeutiques, éducatives, sociales ou de rééducation. Elles interviennent également à titre préventif par des actions de dépistage ou encore de conseil et de soutien aux familles. Les professionnels intervenant en CAMPS font partie d’une équipe pluridisciplinaire qui comprend un médecin pédiatre, des professionnels de la rééducation – orthophonistes, kinésithérapeutes, psychomotriciens –, des professionnels éducatifs – éducateurs de jeunes enfants, psychologues – et un temps d’assistant de service social. La prise en charge de l’enfant est globale et prend en compte à la fois sa problématique médicale, son environnement. La prise en charge précoce des retards de développement vise à atténuer l’installation des troubles et faciliter l’intégration de l’enfant dans son environnement.</w:t>
      </w:r>
    </w:p>
    <w:p w:rsidR="009C7EF2" w:rsidRPr="0068310C" w:rsidRDefault="009C7EF2" w:rsidP="009C7EF2">
      <w:pPr>
        <w:ind w:left="720"/>
        <w:rPr>
          <w:rFonts w:ascii="Comic Sans MS" w:hAnsi="Comic Sans MS"/>
        </w:rPr>
      </w:pPr>
    </w:p>
    <w:p w:rsidR="009C7EF2" w:rsidRDefault="009C7EF2" w:rsidP="009C7EF2">
      <w:pPr>
        <w:numPr>
          <w:ilvl w:val="0"/>
          <w:numId w:val="7"/>
        </w:numPr>
        <w:rPr>
          <w:rFonts w:ascii="Comic Sans MS" w:hAnsi="Comic Sans MS"/>
          <w:b/>
        </w:rPr>
      </w:pPr>
      <w:r w:rsidRPr="0068310C">
        <w:rPr>
          <w:rFonts w:ascii="Comic Sans MS" w:hAnsi="Comic Sans MS"/>
          <w:b/>
        </w:rPr>
        <w:t>le SESSAD</w:t>
      </w:r>
    </w:p>
    <w:p w:rsidR="009C7EF2" w:rsidRDefault="009C7EF2" w:rsidP="009C7EF2">
      <w:pPr>
        <w:pStyle w:val="Paragraphedeliste"/>
        <w:rPr>
          <w:rFonts w:ascii="Comic Sans MS" w:hAnsi="Comic Sans MS"/>
        </w:rPr>
      </w:pPr>
    </w:p>
    <w:p w:rsidR="009C7EF2" w:rsidRDefault="009C7EF2" w:rsidP="009C7EF2">
      <w:pPr>
        <w:ind w:left="720"/>
        <w:rPr>
          <w:rFonts w:ascii="Comic Sans MS" w:hAnsi="Comic Sans MS"/>
        </w:rPr>
      </w:pPr>
      <w:r w:rsidRPr="0068310C">
        <w:rPr>
          <w:rFonts w:ascii="Comic Sans MS" w:hAnsi="Comic Sans MS"/>
        </w:rPr>
        <w:t>Les Services d’éducation spéciale et de soins à domicile (</w:t>
      </w:r>
      <w:bookmarkStart w:id="1" w:name="mot104_0"/>
      <w:r w:rsidRPr="0068310C">
        <w:rPr>
          <w:rFonts w:ascii="Comic Sans MS" w:hAnsi="Comic Sans MS"/>
        </w:rPr>
        <w:fldChar w:fldCharType="begin"/>
      </w:r>
      <w:r w:rsidRPr="0068310C">
        <w:rPr>
          <w:rFonts w:ascii="Comic Sans MS" w:hAnsi="Comic Sans MS"/>
        </w:rPr>
        <w:instrText xml:space="preserve"> HYPERLINK "http://www.unapei.org/+-SESSAD-+.html" </w:instrText>
      </w:r>
      <w:r w:rsidRPr="0068310C">
        <w:rPr>
          <w:rFonts w:ascii="Comic Sans MS" w:hAnsi="Comic Sans MS"/>
        </w:rPr>
        <w:fldChar w:fldCharType="separate"/>
      </w:r>
      <w:r w:rsidRPr="0068310C">
        <w:rPr>
          <w:rStyle w:val="glmot1"/>
          <w:rFonts w:ascii="Comic Sans MS" w:hAnsi="Comic Sans MS"/>
          <w:color w:val="000000"/>
        </w:rPr>
        <w:t>SESSAD</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1"/>
      <w:r w:rsidRPr="0068310C">
        <w:rPr>
          <w:rFonts w:ascii="Comic Sans MS" w:hAnsi="Comic Sans MS"/>
        </w:rPr>
        <w:t>) sont des structures légères destinées à maintenir ou réintégrer l’enfant handicapé dans son milieu naturel de vie en assurant les soins, le soutien éducatif et le suivi nécessaires.</w:t>
      </w:r>
    </w:p>
    <w:p w:rsidR="009C7EF2" w:rsidRDefault="009C7EF2" w:rsidP="009C7EF2">
      <w:pPr>
        <w:ind w:left="720"/>
        <w:rPr>
          <w:rFonts w:ascii="Comic Sans MS" w:hAnsi="Comic Sans MS"/>
        </w:rPr>
      </w:pPr>
      <w:r w:rsidRPr="0068310C">
        <w:rPr>
          <w:rFonts w:ascii="Comic Sans MS" w:hAnsi="Comic Sans MS"/>
        </w:rPr>
        <w:t>A ce titre, ils interviennent dans les différents lieux de vie et d’activité de l’enfant ou de l’adolescent (domicile, crèche, école…) et dans les locaux du service.</w:t>
      </w:r>
    </w:p>
    <w:p w:rsidR="009C7EF2" w:rsidRDefault="009C7EF2" w:rsidP="009C7EF2">
      <w:pPr>
        <w:ind w:left="720"/>
        <w:rPr>
          <w:rFonts w:ascii="Comic Sans MS" w:hAnsi="Comic Sans MS"/>
        </w:rPr>
      </w:pPr>
      <w:r w:rsidRPr="0068310C">
        <w:rPr>
          <w:rFonts w:ascii="Comic Sans MS" w:hAnsi="Comic Sans MS"/>
        </w:rPr>
        <w:t xml:space="preserve">La prise en charge assumée par le </w:t>
      </w:r>
      <w:bookmarkStart w:id="2" w:name="mot104_1"/>
      <w:r w:rsidRPr="0068310C">
        <w:rPr>
          <w:rFonts w:ascii="Comic Sans MS" w:hAnsi="Comic Sans MS"/>
        </w:rPr>
        <w:fldChar w:fldCharType="begin"/>
      </w:r>
      <w:r w:rsidRPr="0068310C">
        <w:rPr>
          <w:rFonts w:ascii="Comic Sans MS" w:hAnsi="Comic Sans MS"/>
        </w:rPr>
        <w:instrText xml:space="preserve"> HYPERLINK "http://www.unapei.org/+-SESSAD-+.html" </w:instrText>
      </w:r>
      <w:r w:rsidRPr="0068310C">
        <w:rPr>
          <w:rFonts w:ascii="Comic Sans MS" w:hAnsi="Comic Sans MS"/>
        </w:rPr>
        <w:fldChar w:fldCharType="separate"/>
      </w:r>
      <w:r w:rsidRPr="0068310C">
        <w:rPr>
          <w:rStyle w:val="glmot1"/>
          <w:rFonts w:ascii="Comic Sans MS" w:hAnsi="Comic Sans MS"/>
          <w:color w:val="000000"/>
        </w:rPr>
        <w:t>SESSAD</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2"/>
      <w:r w:rsidRPr="0068310C">
        <w:rPr>
          <w:rFonts w:ascii="Comic Sans MS" w:hAnsi="Comic Sans MS"/>
        </w:rPr>
        <w:t xml:space="preserve"> est, comme pour les établissements, une prise en charge globale.</w:t>
      </w:r>
    </w:p>
    <w:p w:rsidR="009C7EF2" w:rsidRDefault="009C7EF2" w:rsidP="009C7EF2">
      <w:pPr>
        <w:ind w:left="720"/>
        <w:rPr>
          <w:rFonts w:ascii="Comic Sans MS" w:hAnsi="Comic Sans MS"/>
        </w:rPr>
      </w:pPr>
      <w:r w:rsidRPr="0068310C">
        <w:rPr>
          <w:rFonts w:ascii="Comic Sans MS" w:hAnsi="Comic Sans MS"/>
        </w:rPr>
        <w:t xml:space="preserve">La prise en charge de l’enfant par un </w:t>
      </w:r>
      <w:bookmarkStart w:id="3" w:name="mot104_2"/>
      <w:r w:rsidRPr="0068310C">
        <w:rPr>
          <w:rFonts w:ascii="Comic Sans MS" w:hAnsi="Comic Sans MS"/>
        </w:rPr>
        <w:fldChar w:fldCharType="begin"/>
      </w:r>
      <w:r w:rsidRPr="0068310C">
        <w:rPr>
          <w:rFonts w:ascii="Comic Sans MS" w:hAnsi="Comic Sans MS"/>
        </w:rPr>
        <w:instrText xml:space="preserve"> HYPERLINK "http://www.unapei.org/+-SESSAD-+.html" </w:instrText>
      </w:r>
      <w:r w:rsidRPr="0068310C">
        <w:rPr>
          <w:rFonts w:ascii="Comic Sans MS" w:hAnsi="Comic Sans MS"/>
        </w:rPr>
        <w:fldChar w:fldCharType="separate"/>
      </w:r>
      <w:r w:rsidRPr="0068310C">
        <w:rPr>
          <w:rStyle w:val="glmot1"/>
          <w:rFonts w:ascii="Comic Sans MS" w:hAnsi="Comic Sans MS"/>
          <w:color w:val="000000"/>
        </w:rPr>
        <w:t>SESSAD</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3"/>
      <w:r w:rsidRPr="0068310C">
        <w:rPr>
          <w:rFonts w:ascii="Comic Sans MS" w:hAnsi="Comic Sans MS"/>
        </w:rPr>
        <w:t xml:space="preserve"> n’est possible qu’à la condition que la </w:t>
      </w:r>
      <w:bookmarkStart w:id="4" w:name="mot35_3"/>
      <w:r w:rsidRPr="0068310C">
        <w:rPr>
          <w:rFonts w:ascii="Comic Sans MS" w:hAnsi="Comic Sans MS"/>
        </w:rPr>
        <w:fldChar w:fldCharType="begin"/>
      </w:r>
      <w:r w:rsidRPr="0068310C">
        <w:rPr>
          <w:rFonts w:ascii="Comic Sans MS" w:hAnsi="Comic Sans MS"/>
        </w:rPr>
        <w:instrText xml:space="preserve"> HYPERLINK "http://www.unapei.org/+-CDAPH-+.html" </w:instrText>
      </w:r>
      <w:r w:rsidRPr="0068310C">
        <w:rPr>
          <w:rFonts w:ascii="Comic Sans MS" w:hAnsi="Comic Sans MS"/>
        </w:rPr>
        <w:fldChar w:fldCharType="separate"/>
      </w:r>
      <w:r w:rsidRPr="0068310C">
        <w:rPr>
          <w:rStyle w:val="glmot1"/>
          <w:rFonts w:ascii="Comic Sans MS" w:hAnsi="Comic Sans MS"/>
          <w:color w:val="000000"/>
        </w:rPr>
        <w:t>CDAPH</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4"/>
      <w:r w:rsidRPr="0068310C">
        <w:rPr>
          <w:rFonts w:ascii="Comic Sans MS" w:hAnsi="Comic Sans MS"/>
        </w:rPr>
        <w:t xml:space="preserve"> l’ait orienté vers ce type de structure.</w:t>
      </w:r>
    </w:p>
    <w:p w:rsidR="009C7EF2" w:rsidRPr="0068310C" w:rsidRDefault="009C7EF2" w:rsidP="009C7EF2">
      <w:pPr>
        <w:ind w:left="720"/>
        <w:rPr>
          <w:rFonts w:ascii="Comic Sans MS" w:hAnsi="Comic Sans MS"/>
          <w:b/>
        </w:rPr>
      </w:pPr>
      <w:r w:rsidRPr="0068310C">
        <w:rPr>
          <w:rFonts w:ascii="Comic Sans MS" w:hAnsi="Comic Sans MS"/>
        </w:rPr>
        <w:t>L’équipe pluridisciplinaire, qui les compose, rassemble médecins, éducateurs spécialisés, psychomotriciens, orthophonistes…</w:t>
      </w:r>
    </w:p>
    <w:p w:rsidR="009C7EF2" w:rsidRDefault="009C7EF2" w:rsidP="00A44BEB">
      <w:pPr>
        <w:rPr>
          <w:rFonts w:ascii="Comic Sans MS" w:hAnsi="Comic Sans MS"/>
        </w:rPr>
      </w:pPr>
    </w:p>
    <w:p w:rsidR="009C7EF2" w:rsidRDefault="009C7EF2" w:rsidP="00A44BEB">
      <w:pPr>
        <w:rPr>
          <w:rFonts w:ascii="Comic Sans MS" w:hAnsi="Comic Sans MS"/>
        </w:rPr>
      </w:pPr>
    </w:p>
    <w:p w:rsidR="009C7EF2" w:rsidRDefault="009C7EF2" w:rsidP="00A44BEB">
      <w:pPr>
        <w:rPr>
          <w:rFonts w:ascii="Comic Sans MS" w:hAnsi="Comic Sans MS"/>
        </w:rPr>
      </w:pPr>
    </w:p>
    <w:p w:rsidR="009C7EF2" w:rsidRDefault="009C7EF2" w:rsidP="00A44BEB">
      <w:pPr>
        <w:rPr>
          <w:rFonts w:ascii="Comic Sans MS" w:hAnsi="Comic Sans MS"/>
        </w:rPr>
      </w:pPr>
    </w:p>
    <w:p w:rsidR="00A44BEB" w:rsidRDefault="00A44BEB" w:rsidP="00A44BEB">
      <w:pPr>
        <w:rPr>
          <w:rFonts w:ascii="Comic Sans MS" w:hAnsi="Comic Sans MS"/>
        </w:rPr>
      </w:pPr>
    </w:p>
    <w:p w:rsidR="00447F2B" w:rsidRDefault="00447F2B"/>
    <w:sectPr w:rsidR="00447F2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5A" w:rsidRDefault="009B755A" w:rsidP="00FF4C3C">
      <w:r>
        <w:separator/>
      </w:r>
    </w:p>
  </w:endnote>
  <w:endnote w:type="continuationSeparator" w:id="0">
    <w:p w:rsidR="009B755A" w:rsidRDefault="009B755A" w:rsidP="00FF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3C" w:rsidRDefault="00FF4C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0346"/>
      <w:docPartObj>
        <w:docPartGallery w:val="Page Numbers (Bottom of Page)"/>
        <w:docPartUnique/>
      </w:docPartObj>
    </w:sdtPr>
    <w:sdtEndPr/>
    <w:sdtContent>
      <w:p w:rsidR="00FF4C3C" w:rsidRDefault="00FF4C3C">
        <w:pPr>
          <w:pStyle w:val="Pieddepage"/>
          <w:jc w:val="center"/>
        </w:pPr>
        <w:r>
          <w:fldChar w:fldCharType="begin"/>
        </w:r>
        <w:r>
          <w:instrText>PAGE   \* MERGEFORMAT</w:instrText>
        </w:r>
        <w:r>
          <w:fldChar w:fldCharType="separate"/>
        </w:r>
        <w:r w:rsidR="004D366F">
          <w:rPr>
            <w:noProof/>
          </w:rPr>
          <w:t>1</w:t>
        </w:r>
        <w:r>
          <w:fldChar w:fldCharType="end"/>
        </w:r>
      </w:p>
    </w:sdtContent>
  </w:sdt>
  <w:p w:rsidR="00FF4C3C" w:rsidRDefault="00FF4C3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3C" w:rsidRDefault="00FF4C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5A" w:rsidRDefault="009B755A" w:rsidP="00FF4C3C">
      <w:r>
        <w:separator/>
      </w:r>
    </w:p>
  </w:footnote>
  <w:footnote w:type="continuationSeparator" w:id="0">
    <w:p w:rsidR="009B755A" w:rsidRDefault="009B755A" w:rsidP="00FF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3C" w:rsidRDefault="00FF4C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3C" w:rsidRDefault="00FF4C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3C" w:rsidRDefault="00FF4C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7F0E"/>
    <w:multiLevelType w:val="hybridMultilevel"/>
    <w:tmpl w:val="9746F01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102C5A"/>
    <w:multiLevelType w:val="hybridMultilevel"/>
    <w:tmpl w:val="37FC1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6554B9D"/>
    <w:multiLevelType w:val="hybridMultilevel"/>
    <w:tmpl w:val="006A31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091291E"/>
    <w:multiLevelType w:val="hybridMultilevel"/>
    <w:tmpl w:val="2C9E03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7603785"/>
    <w:multiLevelType w:val="hybridMultilevel"/>
    <w:tmpl w:val="705CFF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6840208B"/>
    <w:multiLevelType w:val="hybridMultilevel"/>
    <w:tmpl w:val="5B7AE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0B65E7"/>
    <w:multiLevelType w:val="hybridMultilevel"/>
    <w:tmpl w:val="4D288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6643580"/>
    <w:multiLevelType w:val="hybridMultilevel"/>
    <w:tmpl w:val="773496C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EB"/>
    <w:rsid w:val="00076E76"/>
    <w:rsid w:val="001405E7"/>
    <w:rsid w:val="00281F17"/>
    <w:rsid w:val="00350D95"/>
    <w:rsid w:val="00383D05"/>
    <w:rsid w:val="00400C71"/>
    <w:rsid w:val="00447A36"/>
    <w:rsid w:val="00447F2B"/>
    <w:rsid w:val="0045011C"/>
    <w:rsid w:val="004A07D0"/>
    <w:rsid w:val="004D366F"/>
    <w:rsid w:val="005257C3"/>
    <w:rsid w:val="005C3DC9"/>
    <w:rsid w:val="005C5E24"/>
    <w:rsid w:val="005D48B0"/>
    <w:rsid w:val="00645540"/>
    <w:rsid w:val="00660E46"/>
    <w:rsid w:val="00685541"/>
    <w:rsid w:val="00690B12"/>
    <w:rsid w:val="006C2F30"/>
    <w:rsid w:val="006C5B07"/>
    <w:rsid w:val="00725BDD"/>
    <w:rsid w:val="007D0C0D"/>
    <w:rsid w:val="00896591"/>
    <w:rsid w:val="008C07CB"/>
    <w:rsid w:val="00973E23"/>
    <w:rsid w:val="009B755A"/>
    <w:rsid w:val="009C7EF2"/>
    <w:rsid w:val="00A44BEB"/>
    <w:rsid w:val="00A81A9A"/>
    <w:rsid w:val="00B860CD"/>
    <w:rsid w:val="00BF239E"/>
    <w:rsid w:val="00C969D2"/>
    <w:rsid w:val="00CC4D79"/>
    <w:rsid w:val="00CE0AE4"/>
    <w:rsid w:val="00D22AB4"/>
    <w:rsid w:val="00DE0DDA"/>
    <w:rsid w:val="00E772D8"/>
    <w:rsid w:val="00E96A5F"/>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4C3C"/>
    <w:pPr>
      <w:tabs>
        <w:tab w:val="center" w:pos="4536"/>
        <w:tab w:val="right" w:pos="9072"/>
      </w:tabs>
    </w:pPr>
  </w:style>
  <w:style w:type="character" w:customStyle="1" w:styleId="En-tteCar">
    <w:name w:val="En-tête Car"/>
    <w:basedOn w:val="Policepardfaut"/>
    <w:link w:val="En-tte"/>
    <w:uiPriority w:val="99"/>
    <w:rsid w:val="00FF4C3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F4C3C"/>
    <w:pPr>
      <w:tabs>
        <w:tab w:val="center" w:pos="4536"/>
        <w:tab w:val="right" w:pos="9072"/>
      </w:tabs>
    </w:pPr>
  </w:style>
  <w:style w:type="character" w:customStyle="1" w:styleId="PieddepageCar">
    <w:name w:val="Pied de page Car"/>
    <w:basedOn w:val="Policepardfaut"/>
    <w:link w:val="Pieddepage"/>
    <w:uiPriority w:val="99"/>
    <w:rsid w:val="00FF4C3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F239E"/>
    <w:pPr>
      <w:ind w:left="720"/>
      <w:contextualSpacing/>
    </w:pPr>
  </w:style>
  <w:style w:type="paragraph" w:styleId="Textedebulles">
    <w:name w:val="Balloon Text"/>
    <w:basedOn w:val="Normal"/>
    <w:link w:val="TextedebullesCar"/>
    <w:uiPriority w:val="99"/>
    <w:semiHidden/>
    <w:unhideWhenUsed/>
    <w:rsid w:val="005C5E24"/>
    <w:rPr>
      <w:rFonts w:ascii="Tahoma" w:hAnsi="Tahoma" w:cs="Tahoma"/>
      <w:sz w:val="16"/>
      <w:szCs w:val="16"/>
    </w:rPr>
  </w:style>
  <w:style w:type="character" w:customStyle="1" w:styleId="TextedebullesCar">
    <w:name w:val="Texte de bulles Car"/>
    <w:basedOn w:val="Policepardfaut"/>
    <w:link w:val="Textedebulles"/>
    <w:uiPriority w:val="99"/>
    <w:semiHidden/>
    <w:rsid w:val="005C5E24"/>
    <w:rPr>
      <w:rFonts w:ascii="Tahoma" w:eastAsia="Times New Roman" w:hAnsi="Tahoma" w:cs="Tahoma"/>
      <w:sz w:val="16"/>
      <w:szCs w:val="16"/>
      <w:lang w:eastAsia="fr-FR"/>
    </w:rPr>
  </w:style>
  <w:style w:type="paragraph" w:styleId="NormalWeb">
    <w:name w:val="Normal (Web)"/>
    <w:basedOn w:val="Normal"/>
    <w:uiPriority w:val="99"/>
    <w:unhideWhenUsed/>
    <w:rsid w:val="009C7EF2"/>
    <w:pPr>
      <w:spacing w:before="100" w:beforeAutospacing="1" w:after="100" w:afterAutospacing="1"/>
    </w:pPr>
  </w:style>
  <w:style w:type="character" w:customStyle="1" w:styleId="gljs1">
    <w:name w:val="gl_js1"/>
    <w:basedOn w:val="Policepardfaut"/>
    <w:rsid w:val="009C7EF2"/>
    <w:rPr>
      <w:i w:val="0"/>
      <w:iCs w:val="0"/>
      <w:vanish/>
      <w:webHidden w:val="0"/>
      <w:specVanish w:val="0"/>
    </w:rPr>
  </w:style>
  <w:style w:type="character" w:customStyle="1" w:styleId="gljst1">
    <w:name w:val="gl_jst1"/>
    <w:basedOn w:val="Policepardfaut"/>
    <w:rsid w:val="009C7EF2"/>
    <w:rPr>
      <w:i w:val="0"/>
      <w:iCs w:val="0"/>
      <w:vanish/>
      <w:webHidden w:val="0"/>
      <w:specVanish w:val="0"/>
    </w:rPr>
  </w:style>
  <w:style w:type="character" w:customStyle="1" w:styleId="glmot1">
    <w:name w:val="gl_mot1"/>
    <w:basedOn w:val="Policepardfaut"/>
    <w:rsid w:val="009C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4C3C"/>
    <w:pPr>
      <w:tabs>
        <w:tab w:val="center" w:pos="4536"/>
        <w:tab w:val="right" w:pos="9072"/>
      </w:tabs>
    </w:pPr>
  </w:style>
  <w:style w:type="character" w:customStyle="1" w:styleId="En-tteCar">
    <w:name w:val="En-tête Car"/>
    <w:basedOn w:val="Policepardfaut"/>
    <w:link w:val="En-tte"/>
    <w:uiPriority w:val="99"/>
    <w:rsid w:val="00FF4C3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F4C3C"/>
    <w:pPr>
      <w:tabs>
        <w:tab w:val="center" w:pos="4536"/>
        <w:tab w:val="right" w:pos="9072"/>
      </w:tabs>
    </w:pPr>
  </w:style>
  <w:style w:type="character" w:customStyle="1" w:styleId="PieddepageCar">
    <w:name w:val="Pied de page Car"/>
    <w:basedOn w:val="Policepardfaut"/>
    <w:link w:val="Pieddepage"/>
    <w:uiPriority w:val="99"/>
    <w:rsid w:val="00FF4C3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F239E"/>
    <w:pPr>
      <w:ind w:left="720"/>
      <w:contextualSpacing/>
    </w:pPr>
  </w:style>
  <w:style w:type="paragraph" w:styleId="Textedebulles">
    <w:name w:val="Balloon Text"/>
    <w:basedOn w:val="Normal"/>
    <w:link w:val="TextedebullesCar"/>
    <w:uiPriority w:val="99"/>
    <w:semiHidden/>
    <w:unhideWhenUsed/>
    <w:rsid w:val="005C5E24"/>
    <w:rPr>
      <w:rFonts w:ascii="Tahoma" w:hAnsi="Tahoma" w:cs="Tahoma"/>
      <w:sz w:val="16"/>
      <w:szCs w:val="16"/>
    </w:rPr>
  </w:style>
  <w:style w:type="character" w:customStyle="1" w:styleId="TextedebullesCar">
    <w:name w:val="Texte de bulles Car"/>
    <w:basedOn w:val="Policepardfaut"/>
    <w:link w:val="Textedebulles"/>
    <w:uiPriority w:val="99"/>
    <w:semiHidden/>
    <w:rsid w:val="005C5E24"/>
    <w:rPr>
      <w:rFonts w:ascii="Tahoma" w:eastAsia="Times New Roman" w:hAnsi="Tahoma" w:cs="Tahoma"/>
      <w:sz w:val="16"/>
      <w:szCs w:val="16"/>
      <w:lang w:eastAsia="fr-FR"/>
    </w:rPr>
  </w:style>
  <w:style w:type="paragraph" w:styleId="NormalWeb">
    <w:name w:val="Normal (Web)"/>
    <w:basedOn w:val="Normal"/>
    <w:uiPriority w:val="99"/>
    <w:unhideWhenUsed/>
    <w:rsid w:val="009C7EF2"/>
    <w:pPr>
      <w:spacing w:before="100" w:beforeAutospacing="1" w:after="100" w:afterAutospacing="1"/>
    </w:pPr>
  </w:style>
  <w:style w:type="character" w:customStyle="1" w:styleId="gljs1">
    <w:name w:val="gl_js1"/>
    <w:basedOn w:val="Policepardfaut"/>
    <w:rsid w:val="009C7EF2"/>
    <w:rPr>
      <w:i w:val="0"/>
      <w:iCs w:val="0"/>
      <w:vanish/>
      <w:webHidden w:val="0"/>
      <w:specVanish w:val="0"/>
    </w:rPr>
  </w:style>
  <w:style w:type="character" w:customStyle="1" w:styleId="gljst1">
    <w:name w:val="gl_jst1"/>
    <w:basedOn w:val="Policepardfaut"/>
    <w:rsid w:val="009C7EF2"/>
    <w:rPr>
      <w:i w:val="0"/>
      <w:iCs w:val="0"/>
      <w:vanish/>
      <w:webHidden w:val="0"/>
      <w:specVanish w:val="0"/>
    </w:rPr>
  </w:style>
  <w:style w:type="character" w:customStyle="1" w:styleId="glmot1">
    <w:name w:val="gl_mot1"/>
    <w:basedOn w:val="Policepardfaut"/>
    <w:rsid w:val="009C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pei.org/+-IME-+.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1835</Words>
  <Characters>10098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36</cp:revision>
  <cp:lastPrinted>2018-11-09T13:54:00Z</cp:lastPrinted>
  <dcterms:created xsi:type="dcterms:W3CDTF">2017-06-20T09:53:00Z</dcterms:created>
  <dcterms:modified xsi:type="dcterms:W3CDTF">2018-11-09T13:54:00Z</dcterms:modified>
</cp:coreProperties>
</file>